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AA14F" w14:textId="77777777" w:rsidR="00076CEE" w:rsidRPr="00D66DA9" w:rsidRDefault="00147EC8" w:rsidP="00D66DA9">
      <w:pPr>
        <w:pStyle w:val="Bezproreda"/>
        <w:rPr>
          <w:sz w:val="24"/>
          <w:szCs w:val="24"/>
        </w:rPr>
      </w:pPr>
      <w:r w:rsidRPr="00D66DA9">
        <w:rPr>
          <w:sz w:val="24"/>
          <w:szCs w:val="24"/>
        </w:rPr>
        <w:t>REPUBLIKA HRVATSKA</w:t>
      </w:r>
    </w:p>
    <w:p w14:paraId="1A0B206E" w14:textId="77777777" w:rsidR="00147EC8" w:rsidRPr="00D66DA9" w:rsidRDefault="00147EC8" w:rsidP="00D66DA9">
      <w:pPr>
        <w:pStyle w:val="Bezproreda"/>
        <w:rPr>
          <w:sz w:val="24"/>
          <w:szCs w:val="24"/>
        </w:rPr>
      </w:pPr>
      <w:r w:rsidRPr="00D66DA9">
        <w:rPr>
          <w:sz w:val="24"/>
          <w:szCs w:val="24"/>
        </w:rPr>
        <w:t>POŽEŠKO SLAVONSKA ŽUPANIJA</w:t>
      </w:r>
    </w:p>
    <w:p w14:paraId="37E7CF70" w14:textId="77777777" w:rsidR="00147EC8" w:rsidRPr="00D66DA9" w:rsidRDefault="00147EC8" w:rsidP="00D66DA9">
      <w:pPr>
        <w:pStyle w:val="Bezproreda"/>
        <w:rPr>
          <w:sz w:val="24"/>
          <w:szCs w:val="24"/>
        </w:rPr>
      </w:pPr>
      <w:r w:rsidRPr="00D66DA9">
        <w:rPr>
          <w:sz w:val="24"/>
          <w:szCs w:val="24"/>
        </w:rPr>
        <w:t>OSNOVNA ŠKOLA „DOBRIŠA CESARIĆ“ POŽEGA</w:t>
      </w:r>
    </w:p>
    <w:p w14:paraId="530DCD5C" w14:textId="77777777" w:rsidR="00147EC8" w:rsidRPr="00D66DA9" w:rsidRDefault="00147EC8" w:rsidP="00D66DA9">
      <w:pPr>
        <w:pStyle w:val="Bezproreda"/>
        <w:rPr>
          <w:sz w:val="24"/>
          <w:szCs w:val="24"/>
        </w:rPr>
      </w:pPr>
      <w:r w:rsidRPr="00D66DA9">
        <w:rPr>
          <w:sz w:val="24"/>
          <w:szCs w:val="24"/>
        </w:rPr>
        <w:t>SLAVONSKA 8, 34 000 POŽEGA</w:t>
      </w:r>
    </w:p>
    <w:p w14:paraId="538C1BCF" w14:textId="77777777" w:rsidR="00147EC8" w:rsidRPr="00D66DA9" w:rsidRDefault="00000000" w:rsidP="00D66DA9">
      <w:pPr>
        <w:pStyle w:val="Bezproreda"/>
        <w:rPr>
          <w:sz w:val="24"/>
          <w:szCs w:val="24"/>
        </w:rPr>
      </w:pPr>
      <w:hyperlink r:id="rId7" w:history="1">
        <w:r w:rsidR="00147EC8" w:rsidRPr="00D66DA9">
          <w:rPr>
            <w:rStyle w:val="Hiperveza"/>
            <w:sz w:val="24"/>
            <w:szCs w:val="24"/>
          </w:rPr>
          <w:t>skola</w:t>
        </w:r>
        <w:r w:rsidR="00147EC8" w:rsidRPr="00D66DA9">
          <w:rPr>
            <w:rStyle w:val="Hiperveza"/>
            <w:rFonts w:cstheme="minorHAnsi"/>
            <w:sz w:val="24"/>
            <w:szCs w:val="24"/>
          </w:rPr>
          <w:t>@</w:t>
        </w:r>
        <w:r w:rsidR="00147EC8" w:rsidRPr="00D66DA9">
          <w:rPr>
            <w:rStyle w:val="Hiperveza"/>
            <w:sz w:val="24"/>
            <w:szCs w:val="24"/>
          </w:rPr>
          <w:t>os-dcesaric-pozega.skole.hr</w:t>
        </w:r>
      </w:hyperlink>
    </w:p>
    <w:p w14:paraId="4113C8CA" w14:textId="77777777" w:rsidR="00147EC8" w:rsidRPr="00D66DA9" w:rsidRDefault="00147EC8" w:rsidP="00D66DA9">
      <w:pPr>
        <w:pStyle w:val="Bezproreda"/>
        <w:rPr>
          <w:sz w:val="24"/>
          <w:szCs w:val="24"/>
        </w:rPr>
      </w:pPr>
      <w:r w:rsidRPr="00D66DA9">
        <w:rPr>
          <w:sz w:val="24"/>
          <w:szCs w:val="24"/>
        </w:rPr>
        <w:t xml:space="preserve">Požega, </w:t>
      </w:r>
      <w:r w:rsidR="00255815" w:rsidRPr="00D66DA9">
        <w:rPr>
          <w:sz w:val="24"/>
          <w:szCs w:val="24"/>
        </w:rPr>
        <w:t>2</w:t>
      </w:r>
      <w:r w:rsidR="00B7167A">
        <w:rPr>
          <w:sz w:val="24"/>
          <w:szCs w:val="24"/>
        </w:rPr>
        <w:t>8</w:t>
      </w:r>
      <w:r w:rsidRPr="00D66DA9">
        <w:rPr>
          <w:sz w:val="24"/>
          <w:szCs w:val="24"/>
        </w:rPr>
        <w:t>. ožujka 2025.</w:t>
      </w:r>
    </w:p>
    <w:p w14:paraId="2F0AB923" w14:textId="77777777" w:rsidR="00311D53" w:rsidRPr="00D66DA9" w:rsidRDefault="00311D53" w:rsidP="00311D53">
      <w:pPr>
        <w:pStyle w:val="Bezproreda"/>
        <w:ind w:firstLine="708"/>
        <w:rPr>
          <w:sz w:val="24"/>
          <w:szCs w:val="24"/>
        </w:rPr>
      </w:pPr>
      <w:r w:rsidRPr="00D66DA9">
        <w:rPr>
          <w:sz w:val="24"/>
          <w:szCs w:val="24"/>
        </w:rPr>
        <w:t>Nakon razmatranja prednosti i nedostataka korištenja mobilnih telefona kod učenika za vrijeme boravka u prostorijama škole</w:t>
      </w:r>
      <w:r>
        <w:rPr>
          <w:sz w:val="24"/>
          <w:szCs w:val="24"/>
        </w:rPr>
        <w:t>,</w:t>
      </w:r>
      <w:r w:rsidRPr="00D66DA9">
        <w:rPr>
          <w:sz w:val="24"/>
          <w:szCs w:val="24"/>
          <w:lang w:val="en-US"/>
        </w:rPr>
        <w:t xml:space="preserve"> na sjednicama Vijeća učenika, Vijeća roditelja, Vijeća učitelja</w:t>
      </w:r>
      <w:r>
        <w:rPr>
          <w:sz w:val="24"/>
          <w:szCs w:val="24"/>
          <w:lang w:val="en-US"/>
        </w:rPr>
        <w:t>,</w:t>
      </w:r>
      <w:r w:rsidRPr="00D66DA9">
        <w:rPr>
          <w:sz w:val="24"/>
          <w:szCs w:val="24"/>
          <w:lang w:val="en-US"/>
        </w:rPr>
        <w:t xml:space="preserve"> Školsk</w:t>
      </w:r>
      <w:r>
        <w:rPr>
          <w:sz w:val="24"/>
          <w:szCs w:val="24"/>
          <w:lang w:val="en-US"/>
        </w:rPr>
        <w:t>i</w:t>
      </w:r>
      <w:r w:rsidRPr="00D66DA9">
        <w:rPr>
          <w:sz w:val="24"/>
          <w:szCs w:val="24"/>
          <w:lang w:val="en-US"/>
        </w:rPr>
        <w:t xml:space="preserve"> odbor </w:t>
      </w:r>
      <w:r>
        <w:rPr>
          <w:sz w:val="24"/>
          <w:szCs w:val="24"/>
          <w:lang w:val="en-US"/>
        </w:rPr>
        <w:t xml:space="preserve"> na svojoj 50. sjednici održanoj 28. ožujka 2025. godine donio je </w:t>
      </w:r>
      <w:r w:rsidRPr="00D66DA9">
        <w:rPr>
          <w:sz w:val="24"/>
          <w:szCs w:val="24"/>
          <w:lang w:val="en-US"/>
        </w:rPr>
        <w:t xml:space="preserve"> </w:t>
      </w:r>
    </w:p>
    <w:p w14:paraId="496D3FB1" w14:textId="77777777" w:rsidR="00255815" w:rsidRPr="00D66DA9" w:rsidRDefault="00255815" w:rsidP="00D66DA9">
      <w:pPr>
        <w:pStyle w:val="Bezproreda"/>
        <w:rPr>
          <w:sz w:val="24"/>
          <w:szCs w:val="24"/>
        </w:rPr>
      </w:pPr>
    </w:p>
    <w:p w14:paraId="7F314A2E" w14:textId="13B9C9AA" w:rsidR="00147EC8" w:rsidRPr="00311D53" w:rsidRDefault="00147EC8" w:rsidP="00311D53">
      <w:pPr>
        <w:pStyle w:val="Bezproreda"/>
        <w:ind w:firstLine="708"/>
        <w:jc w:val="center"/>
        <w:rPr>
          <w:sz w:val="24"/>
          <w:szCs w:val="24"/>
        </w:rPr>
      </w:pPr>
      <w:r w:rsidRPr="00D66DA9">
        <w:rPr>
          <w:b/>
          <w:bCs/>
          <w:sz w:val="24"/>
          <w:szCs w:val="24"/>
        </w:rPr>
        <w:t>PROTOKOL O KORIŠTENJU MOBILNIH TELEFONA</w:t>
      </w:r>
      <w:r w:rsidR="008B1620" w:rsidRPr="00D66DA9">
        <w:rPr>
          <w:b/>
          <w:bCs/>
          <w:sz w:val="24"/>
          <w:szCs w:val="24"/>
        </w:rPr>
        <w:t xml:space="preserve"> I OSTALIH MOBILNIH UREĐAJA</w:t>
      </w:r>
      <w:r w:rsidR="00311D53">
        <w:rPr>
          <w:b/>
          <w:bCs/>
          <w:sz w:val="24"/>
          <w:szCs w:val="24"/>
        </w:rPr>
        <w:t xml:space="preserve"> </w:t>
      </w:r>
      <w:r w:rsidR="00311D53" w:rsidRPr="00D66DA9">
        <w:rPr>
          <w:sz w:val="24"/>
          <w:szCs w:val="24"/>
          <w:lang w:val="en-US"/>
        </w:rPr>
        <w:t>(pametni sat, slušalice…)</w:t>
      </w:r>
      <w:r w:rsidR="0065525A">
        <w:rPr>
          <w:sz w:val="24"/>
          <w:szCs w:val="24"/>
          <w:lang w:val="en-US"/>
        </w:rPr>
        <w:t xml:space="preserve"> </w:t>
      </w:r>
      <w:r w:rsidR="008B1620" w:rsidRPr="00D66DA9">
        <w:rPr>
          <w:b/>
          <w:bCs/>
          <w:sz w:val="24"/>
          <w:szCs w:val="24"/>
        </w:rPr>
        <w:t xml:space="preserve">U </w:t>
      </w:r>
      <w:r w:rsidRPr="00D66DA9">
        <w:rPr>
          <w:b/>
          <w:bCs/>
          <w:sz w:val="24"/>
          <w:szCs w:val="24"/>
        </w:rPr>
        <w:t>O</w:t>
      </w:r>
      <w:r w:rsidR="00D66DA9">
        <w:rPr>
          <w:b/>
          <w:bCs/>
          <w:sz w:val="24"/>
          <w:szCs w:val="24"/>
        </w:rPr>
        <w:t>Š</w:t>
      </w:r>
      <w:r w:rsidRPr="00D66DA9">
        <w:rPr>
          <w:b/>
          <w:bCs/>
          <w:sz w:val="24"/>
          <w:szCs w:val="24"/>
        </w:rPr>
        <w:t xml:space="preserve"> </w:t>
      </w:r>
      <w:r w:rsidR="008B1620" w:rsidRPr="00D66DA9">
        <w:rPr>
          <w:b/>
          <w:bCs/>
          <w:sz w:val="24"/>
          <w:szCs w:val="24"/>
        </w:rPr>
        <w:t>„D</w:t>
      </w:r>
      <w:r w:rsidRPr="00D66DA9">
        <w:rPr>
          <w:b/>
          <w:bCs/>
          <w:sz w:val="24"/>
          <w:szCs w:val="24"/>
        </w:rPr>
        <w:t>OBRIŠA CESARIĆ</w:t>
      </w:r>
      <w:r w:rsidR="008B1620" w:rsidRPr="00D66DA9">
        <w:rPr>
          <w:b/>
          <w:bCs/>
          <w:sz w:val="24"/>
          <w:szCs w:val="24"/>
        </w:rPr>
        <w:t>“ POŽEGA</w:t>
      </w:r>
    </w:p>
    <w:p w14:paraId="20F7C198" w14:textId="77777777" w:rsidR="00255815" w:rsidRPr="00D66DA9" w:rsidRDefault="00255815" w:rsidP="00D66DA9">
      <w:pPr>
        <w:pStyle w:val="Bezproreda"/>
        <w:rPr>
          <w:b/>
          <w:bCs/>
          <w:sz w:val="24"/>
          <w:szCs w:val="24"/>
        </w:rPr>
      </w:pPr>
    </w:p>
    <w:p w14:paraId="5BCAB9DC" w14:textId="77777777" w:rsidR="00114D34" w:rsidRPr="00D66DA9" w:rsidRDefault="00114D34" w:rsidP="00D66DA9">
      <w:pPr>
        <w:pStyle w:val="Bezproreda"/>
        <w:rPr>
          <w:sz w:val="24"/>
          <w:szCs w:val="24"/>
          <w:lang w:val="en-US"/>
        </w:rPr>
      </w:pPr>
      <w:r w:rsidRPr="00D66DA9">
        <w:rPr>
          <w:sz w:val="24"/>
          <w:szCs w:val="24"/>
          <w:lang w:val="en-US"/>
        </w:rPr>
        <w:t xml:space="preserve">Vrijede sljedeća </w:t>
      </w:r>
      <w:r w:rsidR="00255815" w:rsidRPr="00D66DA9">
        <w:rPr>
          <w:sz w:val="24"/>
          <w:szCs w:val="24"/>
          <w:lang w:val="en-US"/>
        </w:rPr>
        <w:t>pr</w:t>
      </w:r>
      <w:r w:rsidR="00EC0B21">
        <w:rPr>
          <w:sz w:val="24"/>
          <w:szCs w:val="24"/>
          <w:lang w:val="en-US"/>
        </w:rPr>
        <w:t>avila</w:t>
      </w:r>
      <w:r w:rsidRPr="00D66DA9">
        <w:rPr>
          <w:sz w:val="24"/>
          <w:szCs w:val="24"/>
          <w:lang w:val="en-US"/>
        </w:rPr>
        <w:t>:</w:t>
      </w:r>
    </w:p>
    <w:p w14:paraId="0B491E5E" w14:textId="77777777" w:rsidR="00114D34" w:rsidRPr="00D66DA9" w:rsidRDefault="00114D34" w:rsidP="00D66DA9">
      <w:pPr>
        <w:pStyle w:val="Bezproreda"/>
        <w:numPr>
          <w:ilvl w:val="0"/>
          <w:numId w:val="2"/>
        </w:numPr>
        <w:rPr>
          <w:sz w:val="24"/>
          <w:szCs w:val="24"/>
          <w:lang w:val="en-US"/>
        </w:rPr>
      </w:pPr>
      <w:r w:rsidRPr="00D66DA9">
        <w:rPr>
          <w:sz w:val="24"/>
          <w:szCs w:val="24"/>
          <w:lang w:val="en-US"/>
        </w:rPr>
        <w:t xml:space="preserve">Tijekom boravka u Školi, unutar Školske zgrade, na igralištu i u dvorištu Škole, mobiteli moraju biti ugašeni ili utišani te se nalaziti u školskoj torbi. Nije dozvoljeno držati mobitel u džepovima odjeće ili bilo gdje uza se. Ova zabrana vrijedi </w:t>
      </w:r>
      <w:r w:rsidR="00E229F6">
        <w:rPr>
          <w:sz w:val="24"/>
          <w:szCs w:val="24"/>
          <w:lang w:val="en-US"/>
        </w:rPr>
        <w:t>i</w:t>
      </w:r>
      <w:r w:rsidRPr="00D66DA9">
        <w:rPr>
          <w:sz w:val="24"/>
          <w:szCs w:val="24"/>
          <w:lang w:val="en-US"/>
        </w:rPr>
        <w:t xml:space="preserve"> za vrijeme malog </w:t>
      </w:r>
      <w:r w:rsidR="00E229F6">
        <w:rPr>
          <w:sz w:val="24"/>
          <w:szCs w:val="24"/>
          <w:lang w:val="en-US"/>
        </w:rPr>
        <w:t>i</w:t>
      </w:r>
      <w:r w:rsidRPr="00D66DA9">
        <w:rPr>
          <w:sz w:val="24"/>
          <w:szCs w:val="24"/>
          <w:lang w:val="en-US"/>
        </w:rPr>
        <w:t xml:space="preserve"> velikog odmora, na hodnicima, u toaletima i sl.</w:t>
      </w:r>
    </w:p>
    <w:p w14:paraId="0F1EAFC7" w14:textId="77777777" w:rsidR="00114D34" w:rsidRPr="00D66DA9" w:rsidRDefault="00114D34" w:rsidP="00E229F6">
      <w:pPr>
        <w:pStyle w:val="Bezproreda"/>
        <w:numPr>
          <w:ilvl w:val="0"/>
          <w:numId w:val="2"/>
        </w:numPr>
        <w:rPr>
          <w:sz w:val="24"/>
          <w:szCs w:val="24"/>
          <w:lang w:val="en-US"/>
        </w:rPr>
      </w:pPr>
      <w:r w:rsidRPr="00D66DA9">
        <w:rPr>
          <w:sz w:val="24"/>
          <w:szCs w:val="24"/>
          <w:lang w:val="en-US"/>
        </w:rPr>
        <w:t>U slučaju kršenja pravila mobilni uređaj bit</w:t>
      </w:r>
      <w:r w:rsidR="00E229F6">
        <w:rPr>
          <w:sz w:val="24"/>
          <w:szCs w:val="24"/>
          <w:lang w:val="en-US"/>
        </w:rPr>
        <w:t xml:space="preserve"> će</w:t>
      </w:r>
      <w:r w:rsidRPr="00D66DA9">
        <w:rPr>
          <w:sz w:val="24"/>
          <w:szCs w:val="24"/>
          <w:lang w:val="en-US"/>
        </w:rPr>
        <w:t xml:space="preserve"> oduzet </w:t>
      </w:r>
      <w:r w:rsidR="001A7A54" w:rsidRPr="00D66DA9">
        <w:rPr>
          <w:sz w:val="24"/>
          <w:szCs w:val="24"/>
          <w:lang w:val="en-US"/>
        </w:rPr>
        <w:t>i</w:t>
      </w:r>
      <w:r w:rsidRPr="00D66DA9">
        <w:rPr>
          <w:sz w:val="24"/>
          <w:szCs w:val="24"/>
          <w:lang w:val="en-US"/>
        </w:rPr>
        <w:t xml:space="preserve"> predan u ured pedagoginje ili ravnateljice te će roditelj ili skrbnik nakon što ga o tome obavijesti razrednik, moći preuzeti mobitel u Školi idući radni dan.</w:t>
      </w:r>
    </w:p>
    <w:p w14:paraId="274A1E8A" w14:textId="77777777" w:rsidR="00114D34" w:rsidRPr="00D66DA9" w:rsidRDefault="00114D34" w:rsidP="00E229F6">
      <w:pPr>
        <w:pStyle w:val="Bezproreda"/>
        <w:numPr>
          <w:ilvl w:val="0"/>
          <w:numId w:val="2"/>
        </w:numPr>
        <w:rPr>
          <w:sz w:val="24"/>
          <w:szCs w:val="24"/>
          <w:lang w:val="en-US"/>
        </w:rPr>
      </w:pPr>
      <w:r w:rsidRPr="00D66DA9">
        <w:rPr>
          <w:sz w:val="24"/>
          <w:szCs w:val="24"/>
          <w:lang w:val="en-US"/>
        </w:rPr>
        <w:t>Učitelj koji drži nastavu može dozvoliti uporabu mobitela isključivo u nastavne svrhe. Također iznimka u korištenju mobitela je kada je djetetu potreban</w:t>
      </w:r>
      <w:r w:rsidR="001A7A54" w:rsidRPr="00D66DA9">
        <w:rPr>
          <w:sz w:val="24"/>
          <w:szCs w:val="24"/>
          <w:lang w:val="en-US"/>
        </w:rPr>
        <w:t xml:space="preserve"> zbog praćenja zdravstvenog stanja (npr. razine šećera u krvi i sl.).</w:t>
      </w:r>
    </w:p>
    <w:p w14:paraId="61826547" w14:textId="77777777" w:rsidR="001A7A54" w:rsidRPr="00D66DA9" w:rsidRDefault="001A7A54" w:rsidP="00E229F6">
      <w:pPr>
        <w:pStyle w:val="Bezproreda"/>
        <w:numPr>
          <w:ilvl w:val="0"/>
          <w:numId w:val="2"/>
        </w:numPr>
        <w:rPr>
          <w:sz w:val="24"/>
          <w:szCs w:val="24"/>
          <w:lang w:val="en-US"/>
        </w:rPr>
      </w:pPr>
      <w:r w:rsidRPr="00D66DA9">
        <w:rPr>
          <w:sz w:val="24"/>
          <w:szCs w:val="24"/>
          <w:lang w:val="en-US"/>
        </w:rPr>
        <w:t>U slučaju kršenja Protokola o korištenju mobilnog uređaja tri ili više puta, učeniku se izriče pedagoška mjera pismene opomene te sljedeće pedagoške mjere prema Pravilniku o kriterijima za izricanje pedagoških mjera ukoliko se kršenje nastavi.</w:t>
      </w:r>
    </w:p>
    <w:p w14:paraId="62744A21" w14:textId="77777777" w:rsidR="00114D34" w:rsidRPr="00D66DA9" w:rsidRDefault="001A7A54" w:rsidP="00A82AC5">
      <w:pPr>
        <w:pStyle w:val="Bezproreda"/>
        <w:numPr>
          <w:ilvl w:val="0"/>
          <w:numId w:val="2"/>
        </w:numPr>
        <w:rPr>
          <w:sz w:val="24"/>
          <w:szCs w:val="24"/>
          <w:lang w:val="en-US"/>
        </w:rPr>
      </w:pPr>
      <w:r w:rsidRPr="00D66DA9">
        <w:rPr>
          <w:sz w:val="24"/>
          <w:szCs w:val="24"/>
          <w:lang w:val="en-US"/>
        </w:rPr>
        <w:t>Škola</w:t>
      </w:r>
      <w:r w:rsidR="00114D34" w:rsidRPr="00D66DA9">
        <w:rPr>
          <w:sz w:val="24"/>
          <w:szCs w:val="24"/>
          <w:lang w:val="en-US"/>
        </w:rPr>
        <w:t xml:space="preserve"> ¢e upoznati u</w:t>
      </w:r>
      <w:r w:rsidRPr="00D66DA9">
        <w:rPr>
          <w:sz w:val="24"/>
          <w:szCs w:val="24"/>
          <w:lang w:val="en-US"/>
        </w:rPr>
        <w:t>č</w:t>
      </w:r>
      <w:r w:rsidR="00114D34" w:rsidRPr="00D66DA9">
        <w:rPr>
          <w:sz w:val="24"/>
          <w:szCs w:val="24"/>
          <w:lang w:val="en-US"/>
        </w:rPr>
        <w:t>enike s posljedicama zlouporabe mobilnih telefona. Najra</w:t>
      </w:r>
      <w:r w:rsidRPr="00D66DA9">
        <w:rPr>
          <w:sz w:val="24"/>
          <w:szCs w:val="24"/>
          <w:lang w:val="en-US"/>
        </w:rPr>
        <w:t>šireniji</w:t>
      </w:r>
      <w:r w:rsidR="00114D34" w:rsidRPr="00D66DA9">
        <w:rPr>
          <w:sz w:val="24"/>
          <w:szCs w:val="24"/>
          <w:lang w:val="en-US"/>
        </w:rPr>
        <w:t xml:space="preserve"> oblik nasilja medu vr</w:t>
      </w:r>
      <w:r w:rsidRPr="00D66DA9">
        <w:rPr>
          <w:sz w:val="24"/>
          <w:szCs w:val="24"/>
          <w:lang w:val="en-US"/>
        </w:rPr>
        <w:t>š</w:t>
      </w:r>
      <w:r w:rsidR="00114D34" w:rsidRPr="00D66DA9">
        <w:rPr>
          <w:sz w:val="24"/>
          <w:szCs w:val="24"/>
          <w:lang w:val="en-US"/>
        </w:rPr>
        <w:t>njacima je nasilje putem mobilnih telefona. Ono uklju</w:t>
      </w:r>
      <w:r w:rsidRPr="00D66DA9">
        <w:rPr>
          <w:sz w:val="24"/>
          <w:szCs w:val="24"/>
          <w:lang w:val="en-US"/>
        </w:rPr>
        <w:t>č</w:t>
      </w:r>
      <w:r w:rsidR="00114D34" w:rsidRPr="00D66DA9">
        <w:rPr>
          <w:sz w:val="24"/>
          <w:szCs w:val="24"/>
          <w:lang w:val="en-US"/>
        </w:rPr>
        <w:t>uje bilo kakav oblik poruka zbog koje se osoba osje</w:t>
      </w:r>
      <w:r w:rsidRPr="00D66DA9">
        <w:rPr>
          <w:sz w:val="24"/>
          <w:szCs w:val="24"/>
          <w:lang w:val="en-US"/>
        </w:rPr>
        <w:t>ć</w:t>
      </w:r>
      <w:r w:rsidR="00114D34" w:rsidRPr="00D66DA9">
        <w:rPr>
          <w:sz w:val="24"/>
          <w:szCs w:val="24"/>
          <w:lang w:val="en-US"/>
        </w:rPr>
        <w:t xml:space="preserve">a neugodno ili joj se tako prijeti (tekstualna poruka, videoporuka, fotografija, poziv), odnosno kojoj je cilj uvrijediti, zaprijetiti, nanijeti bilo kakvu </w:t>
      </w:r>
      <w:r w:rsidRPr="00D66DA9">
        <w:rPr>
          <w:sz w:val="24"/>
          <w:szCs w:val="24"/>
          <w:lang w:val="en-US"/>
        </w:rPr>
        <w:t>štetu</w:t>
      </w:r>
      <w:r w:rsidR="00114D34" w:rsidRPr="00D66DA9">
        <w:rPr>
          <w:sz w:val="24"/>
          <w:szCs w:val="24"/>
          <w:lang w:val="en-US"/>
        </w:rPr>
        <w:t xml:space="preserve"> vlasniku mobilnog telefona.</w:t>
      </w:r>
    </w:p>
    <w:p w14:paraId="224CBF10" w14:textId="77777777" w:rsidR="003D2F9D" w:rsidRPr="00D66DA9" w:rsidRDefault="00186F59" w:rsidP="00A82AC5">
      <w:pPr>
        <w:pStyle w:val="Bezproreda"/>
        <w:numPr>
          <w:ilvl w:val="0"/>
          <w:numId w:val="2"/>
        </w:numPr>
        <w:rPr>
          <w:rFonts w:cs="Times New Roman"/>
          <w:color w:val="000000"/>
          <w:sz w:val="24"/>
          <w:szCs w:val="24"/>
        </w:rPr>
      </w:pPr>
      <w:r w:rsidRPr="00D66DA9">
        <w:rPr>
          <w:rFonts w:cs="Times New Roman"/>
          <w:sz w:val="24"/>
          <w:szCs w:val="24"/>
        </w:rPr>
        <w:t>Zaposlenici</w:t>
      </w:r>
      <w:r w:rsidR="003D2F9D" w:rsidRPr="00D66DA9">
        <w:rPr>
          <w:rFonts w:cs="Times New Roman"/>
          <w:sz w:val="24"/>
          <w:szCs w:val="24"/>
        </w:rPr>
        <w:t xml:space="preserve"> Osnovne škole „Dobriša Cesarić“ Požega,</w:t>
      </w:r>
      <w:r w:rsidRPr="00D66DA9">
        <w:rPr>
          <w:rFonts w:cs="Times New Roman"/>
          <w:sz w:val="24"/>
          <w:szCs w:val="24"/>
        </w:rPr>
        <w:t xml:space="preserve"> </w:t>
      </w:r>
      <w:r w:rsidR="003D2F9D" w:rsidRPr="00D66DA9">
        <w:rPr>
          <w:rFonts w:cs="Times New Roman"/>
          <w:sz w:val="24"/>
          <w:szCs w:val="24"/>
        </w:rPr>
        <w:t xml:space="preserve">svjesni su svoje uloge kao uzora </w:t>
      </w:r>
      <w:r w:rsidRPr="00D66DA9">
        <w:rPr>
          <w:rFonts w:cs="Times New Roman"/>
          <w:sz w:val="24"/>
          <w:szCs w:val="24"/>
        </w:rPr>
        <w:t>i</w:t>
      </w:r>
      <w:r w:rsidR="003D2F9D" w:rsidRPr="00D66DA9">
        <w:rPr>
          <w:rFonts w:cs="Times New Roman"/>
          <w:sz w:val="24"/>
          <w:szCs w:val="24"/>
        </w:rPr>
        <w:t xml:space="preserve"> po mogućnosti rijetkom korištenju mobitela.</w:t>
      </w:r>
    </w:p>
    <w:p w14:paraId="754A91F1" w14:textId="77777777" w:rsidR="003D2F9D" w:rsidRPr="00D66DA9" w:rsidRDefault="003D2F9D" w:rsidP="00A82AC5">
      <w:pPr>
        <w:pStyle w:val="Bezproreda"/>
        <w:numPr>
          <w:ilvl w:val="0"/>
          <w:numId w:val="2"/>
        </w:numPr>
        <w:rPr>
          <w:sz w:val="24"/>
          <w:szCs w:val="24"/>
          <w:lang w:val="en-US"/>
        </w:rPr>
      </w:pPr>
      <w:r w:rsidRPr="00D66DA9">
        <w:rPr>
          <w:sz w:val="24"/>
          <w:szCs w:val="24"/>
          <w:lang w:val="en-US"/>
        </w:rPr>
        <w:t xml:space="preserve">Škola ne preuzima odgovornost za gubitak mobitela. </w:t>
      </w:r>
    </w:p>
    <w:p w14:paraId="48CDAF2E" w14:textId="77777777" w:rsidR="003D2F9D" w:rsidRDefault="003D2F9D" w:rsidP="00A82AC5">
      <w:pPr>
        <w:pStyle w:val="Bezproreda"/>
        <w:numPr>
          <w:ilvl w:val="0"/>
          <w:numId w:val="2"/>
        </w:numPr>
        <w:rPr>
          <w:rFonts w:cs="Times New Roman"/>
          <w:sz w:val="24"/>
          <w:szCs w:val="24"/>
        </w:rPr>
      </w:pPr>
      <w:r w:rsidRPr="00D66DA9">
        <w:rPr>
          <w:rFonts w:cs="Times New Roman"/>
          <w:color w:val="000000"/>
          <w:sz w:val="24"/>
          <w:szCs w:val="24"/>
        </w:rPr>
        <w:t xml:space="preserve">Protokol o načinu korištenja mobitela u Osnovnoj školi „Dobriša Cesarić“ Požega , nadopunjuje Kućni red </w:t>
      </w:r>
      <w:r w:rsidRPr="00D66DA9">
        <w:rPr>
          <w:rFonts w:cs="Times New Roman"/>
          <w:sz w:val="24"/>
          <w:szCs w:val="24"/>
        </w:rPr>
        <w:t xml:space="preserve"> Osnovne škole „Dobriša Cesarić“ Požega. </w:t>
      </w:r>
    </w:p>
    <w:p w14:paraId="15C64F74" w14:textId="77777777" w:rsidR="00311D53" w:rsidRPr="00D66DA9" w:rsidRDefault="00311D53" w:rsidP="00311D53">
      <w:pPr>
        <w:pStyle w:val="Bezproreda"/>
        <w:ind w:left="720"/>
        <w:rPr>
          <w:rFonts w:cs="Times New Roman"/>
          <w:sz w:val="24"/>
          <w:szCs w:val="24"/>
        </w:rPr>
      </w:pPr>
    </w:p>
    <w:p w14:paraId="73E2E383" w14:textId="77777777" w:rsidR="00FA7C81" w:rsidRPr="00D66DA9" w:rsidRDefault="00114D34" w:rsidP="00D66DA9">
      <w:pPr>
        <w:pStyle w:val="Bezproreda"/>
        <w:rPr>
          <w:sz w:val="24"/>
          <w:szCs w:val="24"/>
          <w:lang w:val="en-US"/>
        </w:rPr>
      </w:pPr>
      <w:r w:rsidRPr="00D66DA9">
        <w:rPr>
          <w:sz w:val="24"/>
          <w:szCs w:val="24"/>
          <w:lang w:val="en-US"/>
        </w:rPr>
        <w:t xml:space="preserve">Ovaj Protokol stupa na snagu </w:t>
      </w:r>
      <w:r w:rsidR="00B5704E" w:rsidRPr="00D66DA9">
        <w:rPr>
          <w:sz w:val="24"/>
          <w:szCs w:val="24"/>
          <w:lang w:val="en-US"/>
        </w:rPr>
        <w:t>dana</w:t>
      </w:r>
      <w:r w:rsidR="004F262F">
        <w:rPr>
          <w:sz w:val="24"/>
          <w:szCs w:val="24"/>
          <w:lang w:val="en-US"/>
        </w:rPr>
        <w:t xml:space="preserve"> 31.</w:t>
      </w:r>
      <w:r w:rsidR="00311D53">
        <w:rPr>
          <w:sz w:val="24"/>
          <w:szCs w:val="24"/>
          <w:lang w:val="en-US"/>
        </w:rPr>
        <w:t xml:space="preserve"> </w:t>
      </w:r>
      <w:r w:rsidR="004F262F">
        <w:rPr>
          <w:sz w:val="24"/>
          <w:szCs w:val="24"/>
          <w:lang w:val="en-US"/>
        </w:rPr>
        <w:t>ožujka 2025.</w:t>
      </w:r>
    </w:p>
    <w:p w14:paraId="29A135C1" w14:textId="01DA7D75" w:rsidR="00311D53" w:rsidRDefault="00FA7C81" w:rsidP="0065525A">
      <w:pPr>
        <w:pStyle w:val="Bezproreda"/>
        <w:rPr>
          <w:sz w:val="24"/>
          <w:szCs w:val="24"/>
          <w:lang w:val="en-US"/>
        </w:rPr>
      </w:pPr>
      <w:r w:rsidRPr="00D66DA9">
        <w:rPr>
          <w:sz w:val="24"/>
          <w:szCs w:val="24"/>
          <w:lang w:val="en-US"/>
        </w:rPr>
        <w:tab/>
      </w:r>
      <w:r w:rsidRPr="00D66DA9">
        <w:rPr>
          <w:sz w:val="24"/>
          <w:szCs w:val="24"/>
          <w:lang w:val="en-US"/>
        </w:rPr>
        <w:tab/>
      </w:r>
      <w:r w:rsidRPr="00D66DA9">
        <w:rPr>
          <w:sz w:val="24"/>
          <w:szCs w:val="24"/>
          <w:lang w:val="en-US"/>
        </w:rPr>
        <w:tab/>
      </w:r>
      <w:r w:rsidRPr="00D66DA9">
        <w:rPr>
          <w:sz w:val="24"/>
          <w:szCs w:val="24"/>
          <w:lang w:val="en-US"/>
        </w:rPr>
        <w:tab/>
      </w:r>
      <w:r w:rsidRPr="00D66DA9">
        <w:rPr>
          <w:sz w:val="24"/>
          <w:szCs w:val="24"/>
          <w:lang w:val="en-US"/>
        </w:rPr>
        <w:tab/>
      </w:r>
      <w:r w:rsidRPr="00D66DA9">
        <w:rPr>
          <w:sz w:val="24"/>
          <w:szCs w:val="24"/>
          <w:lang w:val="en-US"/>
        </w:rPr>
        <w:tab/>
      </w:r>
      <w:r w:rsidRPr="00D66DA9">
        <w:rPr>
          <w:sz w:val="24"/>
          <w:szCs w:val="24"/>
          <w:lang w:val="en-US"/>
        </w:rPr>
        <w:tab/>
      </w:r>
      <w:r w:rsidR="00311D53">
        <w:rPr>
          <w:sz w:val="24"/>
          <w:szCs w:val="24"/>
          <w:lang w:val="en-US"/>
        </w:rPr>
        <w:tab/>
      </w:r>
      <w:r w:rsidRPr="00D66DA9">
        <w:rPr>
          <w:sz w:val="24"/>
          <w:szCs w:val="24"/>
          <w:lang w:val="en-US"/>
        </w:rPr>
        <w:t>Ravnateljica</w:t>
      </w:r>
      <w:r w:rsidR="00B5704E" w:rsidRPr="00D66DA9">
        <w:rPr>
          <w:sz w:val="24"/>
          <w:szCs w:val="24"/>
          <w:lang w:val="en-US"/>
        </w:rPr>
        <w:t xml:space="preserve"> škole</w:t>
      </w:r>
    </w:p>
    <w:p w14:paraId="75E22F94" w14:textId="13D3517E" w:rsidR="0065525A" w:rsidRDefault="0065525A" w:rsidP="0065525A">
      <w:pPr>
        <w:pStyle w:val="Bezproreda"/>
        <w:rPr>
          <w:rFonts w:ascii="Arial" w:hAnsi="Arial" w:cs="Arial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Predsjednica Školskog odbora</w:t>
      </w:r>
    </w:p>
    <w:p w14:paraId="2897EF5A" w14:textId="2EA6105F" w:rsidR="00FA7C81" w:rsidRDefault="00FA7C81" w:rsidP="00D66DA9">
      <w:pPr>
        <w:pStyle w:val="Bezproreda"/>
        <w:rPr>
          <w:sz w:val="24"/>
          <w:szCs w:val="24"/>
          <w:lang w:val="en-US"/>
        </w:rPr>
      </w:pPr>
      <w:r w:rsidRPr="00D66DA9">
        <w:rPr>
          <w:sz w:val="24"/>
          <w:szCs w:val="24"/>
          <w:lang w:val="en-US"/>
        </w:rPr>
        <w:tab/>
      </w:r>
      <w:r w:rsidRPr="00D66DA9">
        <w:rPr>
          <w:sz w:val="24"/>
          <w:szCs w:val="24"/>
          <w:lang w:val="en-US"/>
        </w:rPr>
        <w:tab/>
      </w:r>
      <w:r w:rsidRPr="00D66DA9">
        <w:rPr>
          <w:sz w:val="24"/>
          <w:szCs w:val="24"/>
          <w:lang w:val="en-US"/>
        </w:rPr>
        <w:tab/>
      </w:r>
      <w:r w:rsidRPr="00D66DA9">
        <w:rPr>
          <w:sz w:val="24"/>
          <w:szCs w:val="24"/>
          <w:lang w:val="en-US"/>
        </w:rPr>
        <w:tab/>
      </w:r>
      <w:r w:rsidRPr="00D66DA9">
        <w:rPr>
          <w:sz w:val="24"/>
          <w:szCs w:val="24"/>
          <w:lang w:val="en-US"/>
        </w:rPr>
        <w:tab/>
      </w:r>
      <w:r w:rsidRPr="00D66DA9">
        <w:rPr>
          <w:sz w:val="24"/>
          <w:szCs w:val="24"/>
          <w:lang w:val="en-US"/>
        </w:rPr>
        <w:tab/>
      </w:r>
      <w:r w:rsidRPr="00D66DA9">
        <w:rPr>
          <w:sz w:val="24"/>
          <w:szCs w:val="24"/>
          <w:lang w:val="en-US"/>
        </w:rPr>
        <w:tab/>
      </w:r>
    </w:p>
    <w:p w14:paraId="67C6190C" w14:textId="77777777" w:rsidR="00311D53" w:rsidRPr="00311D53" w:rsidRDefault="00311D53" w:rsidP="00311D53">
      <w:pPr>
        <w:pStyle w:val="Default"/>
        <w:jc w:val="both"/>
        <w:rPr>
          <w:rFonts w:asciiTheme="minorHAnsi" w:hAnsiTheme="minorHAnsi" w:cs="Arial"/>
          <w:sz w:val="22"/>
          <w:szCs w:val="22"/>
        </w:rPr>
      </w:pPr>
      <w:r w:rsidRPr="00311D53">
        <w:rPr>
          <w:rFonts w:asciiTheme="minorHAnsi" w:hAnsiTheme="minorHAnsi" w:cs="Arial"/>
          <w:sz w:val="22"/>
          <w:szCs w:val="22"/>
        </w:rPr>
        <w:t>KLASA: 011-03/25-02/</w:t>
      </w:r>
      <w:r>
        <w:rPr>
          <w:rFonts w:asciiTheme="minorHAnsi" w:hAnsiTheme="minorHAnsi" w:cs="Arial"/>
          <w:sz w:val="22"/>
          <w:szCs w:val="22"/>
        </w:rPr>
        <w:t>1</w:t>
      </w:r>
    </w:p>
    <w:p w14:paraId="35BBDAE5" w14:textId="77777777" w:rsidR="00311D53" w:rsidRPr="00311D53" w:rsidRDefault="00311D53" w:rsidP="00311D53">
      <w:pPr>
        <w:pStyle w:val="Default"/>
        <w:jc w:val="both"/>
        <w:rPr>
          <w:rFonts w:asciiTheme="minorHAnsi" w:hAnsiTheme="minorHAnsi" w:cs="Arial"/>
          <w:sz w:val="22"/>
          <w:szCs w:val="22"/>
        </w:rPr>
      </w:pPr>
      <w:r w:rsidRPr="00311D53">
        <w:rPr>
          <w:rFonts w:asciiTheme="minorHAnsi" w:hAnsiTheme="minorHAnsi" w:cs="Arial"/>
          <w:sz w:val="22"/>
          <w:szCs w:val="22"/>
        </w:rPr>
        <w:t>URBROJ: 2177-1-23-01-25-01</w:t>
      </w:r>
    </w:p>
    <w:p w14:paraId="02C94E80" w14:textId="77777777" w:rsidR="00311D53" w:rsidRPr="00D66DA9" w:rsidRDefault="00311D53" w:rsidP="00D66DA9">
      <w:pPr>
        <w:pStyle w:val="Bezproreda"/>
        <w:rPr>
          <w:sz w:val="24"/>
          <w:szCs w:val="24"/>
          <w:lang w:val="en-US"/>
        </w:rPr>
      </w:pPr>
    </w:p>
    <w:sectPr w:rsidR="00311D53" w:rsidRPr="00D66DA9" w:rsidSect="0065618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9ADE8A" w14:textId="77777777" w:rsidR="00F426D4" w:rsidRDefault="00F426D4" w:rsidP="008503E0">
      <w:pPr>
        <w:spacing w:after="0" w:line="240" w:lineRule="auto"/>
      </w:pPr>
      <w:r>
        <w:separator/>
      </w:r>
    </w:p>
  </w:endnote>
  <w:endnote w:type="continuationSeparator" w:id="0">
    <w:p w14:paraId="5D53AFE5" w14:textId="77777777" w:rsidR="00F426D4" w:rsidRDefault="00F426D4" w:rsidP="008503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989D4A" w14:textId="77777777" w:rsidR="00F426D4" w:rsidRDefault="00F426D4" w:rsidP="008503E0">
      <w:pPr>
        <w:spacing w:after="0" w:line="240" w:lineRule="auto"/>
      </w:pPr>
      <w:r>
        <w:separator/>
      </w:r>
    </w:p>
  </w:footnote>
  <w:footnote w:type="continuationSeparator" w:id="0">
    <w:p w14:paraId="61E68380" w14:textId="77777777" w:rsidR="00F426D4" w:rsidRDefault="00F426D4" w:rsidP="008503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6B06C" w14:textId="77777777" w:rsidR="008503E0" w:rsidRPr="008503E0" w:rsidRDefault="008503E0" w:rsidP="008503E0">
    <w:pPr>
      <w:pStyle w:val="Zaglavlje"/>
    </w:pPr>
    <w:r w:rsidRPr="008503E0">
      <w:rPr>
        <w:noProof/>
        <w:lang w:eastAsia="hr-HR"/>
      </w:rPr>
      <w:drawing>
        <wp:inline distT="0" distB="0" distL="0" distR="0" wp14:anchorId="4EE611FA" wp14:editId="6B4C847A">
          <wp:extent cx="952500" cy="755650"/>
          <wp:effectExtent l="0" t="0" r="0" b="0"/>
          <wp:docPr id="2" name="Slika 2" descr="Slika na kojoj se prikazuje crtić, grafika, grafički dizajn, ukrasni isječci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 descr="Slika na kojoj se prikazuje crtić, grafika, grafički dizajn, ukrasni isječci&#10;&#10;Opis je automatski generira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675" cy="7637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D0B019D" w14:textId="77777777" w:rsidR="008503E0" w:rsidRDefault="008503E0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700290"/>
    <w:multiLevelType w:val="hybridMultilevel"/>
    <w:tmpl w:val="2A24EE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FE0936"/>
    <w:multiLevelType w:val="hybridMultilevel"/>
    <w:tmpl w:val="266428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0478747">
    <w:abstractNumId w:val="0"/>
  </w:num>
  <w:num w:numId="2" w16cid:durableId="21362950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7EC8"/>
    <w:rsid w:val="00076CEE"/>
    <w:rsid w:val="00114D34"/>
    <w:rsid w:val="00147EC8"/>
    <w:rsid w:val="00186F59"/>
    <w:rsid w:val="001A7A54"/>
    <w:rsid w:val="00255815"/>
    <w:rsid w:val="00311D53"/>
    <w:rsid w:val="003D2F9D"/>
    <w:rsid w:val="00422041"/>
    <w:rsid w:val="004F262F"/>
    <w:rsid w:val="005D1EC2"/>
    <w:rsid w:val="0065525A"/>
    <w:rsid w:val="00656187"/>
    <w:rsid w:val="006D568E"/>
    <w:rsid w:val="007910D4"/>
    <w:rsid w:val="008503E0"/>
    <w:rsid w:val="008B1620"/>
    <w:rsid w:val="009C51E1"/>
    <w:rsid w:val="00A7502B"/>
    <w:rsid w:val="00A8225A"/>
    <w:rsid w:val="00A82AC5"/>
    <w:rsid w:val="00B5704E"/>
    <w:rsid w:val="00B7167A"/>
    <w:rsid w:val="00BC091A"/>
    <w:rsid w:val="00D66DA9"/>
    <w:rsid w:val="00E229F6"/>
    <w:rsid w:val="00EC0B21"/>
    <w:rsid w:val="00F426D4"/>
    <w:rsid w:val="00FA7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79FB1"/>
  <w15:docId w15:val="{AD27E0C5-B1BA-447F-A3C1-51BF85E07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618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147EC8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147EC8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114D34"/>
    <w:pPr>
      <w:ind w:left="720"/>
      <w:contextualSpacing/>
    </w:pPr>
  </w:style>
  <w:style w:type="paragraph" w:styleId="Bezproreda">
    <w:name w:val="No Spacing"/>
    <w:uiPriority w:val="1"/>
    <w:qFormat/>
    <w:rsid w:val="00FA7C81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8503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503E0"/>
  </w:style>
  <w:style w:type="paragraph" w:styleId="Podnoje">
    <w:name w:val="footer"/>
    <w:basedOn w:val="Normal"/>
    <w:link w:val="PodnojeChar"/>
    <w:uiPriority w:val="99"/>
    <w:unhideWhenUsed/>
    <w:rsid w:val="008503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503E0"/>
  </w:style>
  <w:style w:type="paragraph" w:styleId="Tekstbalonia">
    <w:name w:val="Balloon Text"/>
    <w:basedOn w:val="Normal"/>
    <w:link w:val="TekstbaloniaChar"/>
    <w:uiPriority w:val="99"/>
    <w:semiHidden/>
    <w:unhideWhenUsed/>
    <w:rsid w:val="00311D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11D5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11D5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8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kola@os-dcesaric-pozega.skole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Lidija</dc:creator>
  <cp:lastModifiedBy>Lidija</cp:lastModifiedBy>
  <cp:revision>3</cp:revision>
  <cp:lastPrinted>2025-03-21T08:05:00Z</cp:lastPrinted>
  <dcterms:created xsi:type="dcterms:W3CDTF">2025-03-31T09:20:00Z</dcterms:created>
  <dcterms:modified xsi:type="dcterms:W3CDTF">2025-03-31T09:21:00Z</dcterms:modified>
</cp:coreProperties>
</file>