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AA" w:rsidRPr="001A6E39" w:rsidRDefault="004F2437" w:rsidP="00C303AD">
      <w:pPr>
        <w:pStyle w:val="Odlomakpopisa"/>
        <w:jc w:val="center"/>
        <w:rPr>
          <w:b/>
          <w:sz w:val="28"/>
          <w:szCs w:val="28"/>
        </w:rPr>
      </w:pPr>
      <w:r w:rsidRPr="001A6E39">
        <w:rPr>
          <w:b/>
          <w:sz w:val="28"/>
          <w:szCs w:val="28"/>
        </w:rPr>
        <w:t>POŠTOVANI, RODITELJI I UČENICI !</w:t>
      </w:r>
    </w:p>
    <w:p w:rsidR="00F352AA" w:rsidRPr="00C303AD" w:rsidRDefault="00F352AA" w:rsidP="00C303AD">
      <w:pPr>
        <w:pStyle w:val="StandardWeb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C303AD">
        <w:rPr>
          <w:rFonts w:asciiTheme="minorHAnsi" w:hAnsiTheme="minorHAnsi"/>
          <w:b/>
          <w:color w:val="000000"/>
          <w:sz w:val="28"/>
          <w:szCs w:val="28"/>
        </w:rPr>
        <w:t>Obavještavamo Vas da Škola nabavlja udžbenike (i obvezne i izborne) za sve  </w:t>
      </w:r>
      <w:r w:rsidRPr="00C303AD">
        <w:rPr>
          <w:rFonts w:asciiTheme="minorHAnsi" w:hAnsiTheme="minorHAnsi"/>
          <w:b/>
          <w:color w:val="000000"/>
          <w:sz w:val="28"/>
          <w:szCs w:val="28"/>
        </w:rPr>
        <w:br/>
        <w:t xml:space="preserve">učenike </w:t>
      </w:r>
      <w:r w:rsidR="00EB7B39" w:rsidRPr="00C303AD">
        <w:rPr>
          <w:rFonts w:asciiTheme="minorHAnsi" w:hAnsiTheme="minorHAnsi"/>
          <w:b/>
          <w:color w:val="000000"/>
          <w:sz w:val="28"/>
          <w:szCs w:val="28"/>
        </w:rPr>
        <w:t>škole</w:t>
      </w:r>
      <w:r w:rsidRPr="00C303AD">
        <w:rPr>
          <w:rFonts w:asciiTheme="minorHAnsi" w:hAnsiTheme="minorHAnsi"/>
          <w:b/>
          <w:color w:val="000000"/>
          <w:sz w:val="28"/>
          <w:szCs w:val="28"/>
        </w:rPr>
        <w:t>, financirane od strane Ministarstva znanosti  </w:t>
      </w:r>
      <w:r w:rsidRPr="00C303AD">
        <w:rPr>
          <w:rFonts w:asciiTheme="minorHAnsi" w:hAnsiTheme="minorHAnsi"/>
          <w:b/>
          <w:color w:val="000000"/>
          <w:sz w:val="28"/>
          <w:szCs w:val="28"/>
        </w:rPr>
        <w:br/>
        <w:t>obrazovanja</w:t>
      </w:r>
      <w:r w:rsidR="001102FA" w:rsidRPr="00C303AD">
        <w:rPr>
          <w:rFonts w:asciiTheme="minorHAnsi" w:hAnsiTheme="minorHAnsi"/>
          <w:b/>
          <w:color w:val="000000"/>
          <w:sz w:val="28"/>
          <w:szCs w:val="28"/>
        </w:rPr>
        <w:t xml:space="preserve"> i mladih </w:t>
      </w:r>
      <w:r w:rsidRPr="00C303AD">
        <w:rPr>
          <w:rFonts w:asciiTheme="minorHAnsi" w:hAnsiTheme="minorHAnsi"/>
          <w:b/>
          <w:color w:val="000000"/>
          <w:sz w:val="28"/>
          <w:szCs w:val="28"/>
        </w:rPr>
        <w:t>, koji će učenici  dobiti u školi   prvi dan nastave ili nakon dostave udžbenika u školu od strane dobavljača.  Udžbenici su vlasništvo škole i na kraju školske godine 202</w:t>
      </w:r>
      <w:r w:rsidR="00FC1B1E" w:rsidRPr="00C303AD">
        <w:rPr>
          <w:rFonts w:asciiTheme="minorHAnsi" w:hAnsiTheme="minorHAnsi"/>
          <w:b/>
          <w:color w:val="000000"/>
          <w:sz w:val="28"/>
          <w:szCs w:val="28"/>
        </w:rPr>
        <w:t>5</w:t>
      </w:r>
      <w:r w:rsidRPr="00C303AD">
        <w:rPr>
          <w:rFonts w:asciiTheme="minorHAnsi" w:hAnsiTheme="minorHAnsi"/>
          <w:b/>
          <w:color w:val="000000"/>
          <w:sz w:val="28"/>
          <w:szCs w:val="28"/>
        </w:rPr>
        <w:t>./202</w:t>
      </w:r>
      <w:r w:rsidR="00FC1B1E" w:rsidRPr="00C303AD">
        <w:rPr>
          <w:rFonts w:asciiTheme="minorHAnsi" w:hAnsiTheme="minorHAnsi"/>
          <w:b/>
          <w:color w:val="000000"/>
          <w:sz w:val="28"/>
          <w:szCs w:val="28"/>
        </w:rPr>
        <w:t>6</w:t>
      </w:r>
      <w:r w:rsidRPr="00C303AD">
        <w:rPr>
          <w:rFonts w:asciiTheme="minorHAnsi" w:hAnsiTheme="minorHAnsi"/>
          <w:b/>
          <w:color w:val="000000"/>
          <w:sz w:val="28"/>
          <w:szCs w:val="28"/>
        </w:rPr>
        <w:t>. moraju se vratiti u školu u skladu sa Naputkom o načinu uporabe, vraćanja i obnavljanja  udžbenika i drugih obrazovnih materijala  financiranih sredstvima iz Državnog proračuna i Zakonom o udžbenicima. </w:t>
      </w:r>
    </w:p>
    <w:p w:rsidR="001A6E39" w:rsidRPr="00C303AD" w:rsidRDefault="001A6E39" w:rsidP="00C303AD">
      <w:pPr>
        <w:pStyle w:val="StandardWeb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C303AD">
        <w:rPr>
          <w:rFonts w:asciiTheme="minorHAnsi" w:hAnsiTheme="minorHAnsi"/>
          <w:b/>
          <w:color w:val="000000"/>
          <w:sz w:val="28"/>
          <w:szCs w:val="28"/>
        </w:rPr>
        <w:t>Grad Požega financira nabavu radnih bilježnica za sve predmete (obavezne i izborne)  i to za učenike od 1. do 8. razreda, u školskoj 202</w:t>
      </w:r>
      <w:r w:rsidR="00FC1B1E" w:rsidRPr="00C303AD">
        <w:rPr>
          <w:rFonts w:asciiTheme="minorHAnsi" w:hAnsiTheme="minorHAnsi"/>
          <w:b/>
          <w:color w:val="000000"/>
          <w:sz w:val="28"/>
          <w:szCs w:val="28"/>
        </w:rPr>
        <w:t>5</w:t>
      </w:r>
      <w:r w:rsidRPr="00C303AD">
        <w:rPr>
          <w:rFonts w:asciiTheme="minorHAnsi" w:hAnsiTheme="minorHAnsi"/>
          <w:b/>
          <w:color w:val="000000"/>
          <w:sz w:val="28"/>
          <w:szCs w:val="28"/>
        </w:rPr>
        <w:t>./202</w:t>
      </w:r>
      <w:r w:rsidR="00FC1B1E" w:rsidRPr="00C303AD">
        <w:rPr>
          <w:rFonts w:asciiTheme="minorHAnsi" w:hAnsiTheme="minorHAnsi"/>
          <w:b/>
          <w:color w:val="000000"/>
          <w:sz w:val="28"/>
          <w:szCs w:val="28"/>
        </w:rPr>
        <w:t>6</w:t>
      </w:r>
      <w:r w:rsidRPr="00C303AD">
        <w:rPr>
          <w:rFonts w:asciiTheme="minorHAnsi" w:hAnsiTheme="minorHAnsi"/>
          <w:b/>
          <w:color w:val="000000"/>
          <w:sz w:val="28"/>
          <w:szCs w:val="28"/>
        </w:rPr>
        <w:t>. godini.</w:t>
      </w:r>
    </w:p>
    <w:p w:rsidR="00F352AA" w:rsidRPr="00C303AD" w:rsidRDefault="00F352AA" w:rsidP="00C303AD">
      <w:pPr>
        <w:pStyle w:val="StandardWeb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C303AD">
        <w:rPr>
          <w:rFonts w:asciiTheme="minorHAnsi" w:hAnsiTheme="minorHAnsi"/>
          <w:b/>
          <w:color w:val="000000"/>
          <w:sz w:val="28"/>
          <w:szCs w:val="28"/>
        </w:rPr>
        <w:t xml:space="preserve">Obavještavamo Vas da </w:t>
      </w:r>
      <w:r w:rsidR="000A1A90" w:rsidRPr="00C303AD">
        <w:rPr>
          <w:rFonts w:asciiTheme="minorHAnsi" w:hAnsiTheme="minorHAnsi"/>
          <w:b/>
          <w:color w:val="000000"/>
          <w:sz w:val="28"/>
          <w:szCs w:val="28"/>
        </w:rPr>
        <w:t xml:space="preserve">će </w:t>
      </w:r>
      <w:r w:rsidR="004F2437" w:rsidRPr="00C303AD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Pr="00C303AD">
        <w:rPr>
          <w:rFonts w:asciiTheme="minorHAnsi" w:hAnsiTheme="minorHAnsi"/>
          <w:b/>
          <w:color w:val="000000"/>
          <w:sz w:val="28"/>
          <w:szCs w:val="28"/>
        </w:rPr>
        <w:t> </w:t>
      </w:r>
      <w:r w:rsidR="000A1A90" w:rsidRPr="00C303AD">
        <w:rPr>
          <w:rFonts w:asciiTheme="minorHAnsi" w:hAnsiTheme="minorHAnsi"/>
          <w:b/>
          <w:color w:val="000000"/>
          <w:sz w:val="28"/>
          <w:szCs w:val="28"/>
        </w:rPr>
        <w:t>Škola u suradnji s Gradom  Požega</w:t>
      </w:r>
      <w:r w:rsidR="001A6E39" w:rsidRPr="00C303AD">
        <w:rPr>
          <w:rFonts w:asciiTheme="minorHAnsi" w:hAnsiTheme="minorHAnsi"/>
          <w:b/>
          <w:color w:val="000000"/>
          <w:sz w:val="28"/>
          <w:szCs w:val="28"/>
        </w:rPr>
        <w:t>, p</w:t>
      </w:r>
      <w:r w:rsidR="000A1A90" w:rsidRPr="00C303AD">
        <w:rPr>
          <w:rFonts w:asciiTheme="minorHAnsi" w:hAnsiTheme="minorHAnsi"/>
          <w:b/>
          <w:color w:val="000000"/>
          <w:sz w:val="28"/>
          <w:szCs w:val="28"/>
        </w:rPr>
        <w:t>rovesti postupak nabave</w:t>
      </w:r>
      <w:r w:rsidR="004F2437" w:rsidRPr="00C303AD">
        <w:rPr>
          <w:rFonts w:asciiTheme="minorHAnsi" w:hAnsiTheme="minorHAnsi"/>
          <w:b/>
          <w:color w:val="000000"/>
          <w:sz w:val="28"/>
          <w:szCs w:val="28"/>
        </w:rPr>
        <w:t xml:space="preserve"> radnih bilježnica koje će izabrani dobavljači dostaviti u škol</w:t>
      </w:r>
      <w:r w:rsidR="000A1A90" w:rsidRPr="00C303AD">
        <w:rPr>
          <w:rFonts w:asciiTheme="minorHAnsi" w:hAnsiTheme="minorHAnsi"/>
          <w:b/>
          <w:color w:val="000000"/>
          <w:sz w:val="28"/>
          <w:szCs w:val="28"/>
        </w:rPr>
        <w:t>u</w:t>
      </w:r>
      <w:r w:rsidR="001A6E39" w:rsidRPr="00C303AD">
        <w:rPr>
          <w:rFonts w:asciiTheme="minorHAnsi" w:hAnsiTheme="minorHAnsi"/>
          <w:b/>
          <w:color w:val="000000"/>
          <w:sz w:val="28"/>
          <w:szCs w:val="28"/>
        </w:rPr>
        <w:t>,</w:t>
      </w:r>
      <w:r w:rsidR="004F2437" w:rsidRPr="00C303AD">
        <w:rPr>
          <w:rFonts w:asciiTheme="minorHAnsi" w:hAnsiTheme="minorHAnsi"/>
          <w:b/>
          <w:color w:val="000000"/>
          <w:sz w:val="28"/>
          <w:szCs w:val="28"/>
        </w:rPr>
        <w:t xml:space="preserve"> a učenici</w:t>
      </w:r>
      <w:r w:rsidR="001A6E39" w:rsidRPr="00C303AD">
        <w:rPr>
          <w:rFonts w:asciiTheme="minorHAnsi" w:hAnsiTheme="minorHAnsi"/>
          <w:b/>
          <w:color w:val="000000"/>
          <w:sz w:val="28"/>
          <w:szCs w:val="28"/>
        </w:rPr>
        <w:t xml:space="preserve"> će ih </w:t>
      </w:r>
      <w:r w:rsidR="004F2437" w:rsidRPr="00C303AD">
        <w:rPr>
          <w:rFonts w:asciiTheme="minorHAnsi" w:hAnsiTheme="minorHAnsi"/>
          <w:b/>
          <w:color w:val="000000"/>
          <w:sz w:val="28"/>
          <w:szCs w:val="28"/>
        </w:rPr>
        <w:t xml:space="preserve"> dobiti prvi dan nastave odnosno nakon dostave radnih bilježnica u školu. </w:t>
      </w:r>
    </w:p>
    <w:p w:rsidR="004F2437" w:rsidRPr="00C303AD" w:rsidRDefault="004F2437" w:rsidP="00C303AD">
      <w:pPr>
        <w:pStyle w:val="StandardWeb"/>
        <w:jc w:val="both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C303AD">
        <w:rPr>
          <w:rFonts w:asciiTheme="minorHAnsi" w:hAnsiTheme="minorHAnsi"/>
          <w:b/>
          <w:color w:val="000000"/>
          <w:sz w:val="28"/>
          <w:szCs w:val="28"/>
          <w:u w:val="single"/>
        </w:rPr>
        <w:t>RODITELJI NE KUPUJ</w:t>
      </w:r>
      <w:r w:rsidR="00644F2E" w:rsidRPr="00C303AD">
        <w:rPr>
          <w:rFonts w:asciiTheme="minorHAnsi" w:hAnsiTheme="minorHAnsi"/>
          <w:b/>
          <w:color w:val="000000"/>
          <w:sz w:val="28"/>
          <w:szCs w:val="28"/>
          <w:u w:val="single"/>
        </w:rPr>
        <w:t>U</w:t>
      </w:r>
      <w:r w:rsidRPr="00C303AD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RADNE BILJEŽNICE , UČENICI ĆE U ŠKOLI DOBITI UDŽBENIKE I PRIPADAJUĆE RADNE BILJEŽNICE.</w:t>
      </w:r>
    </w:p>
    <w:p w:rsidR="00F352AA" w:rsidRPr="00C303AD" w:rsidRDefault="00F352AA" w:rsidP="00C303AD">
      <w:pPr>
        <w:pStyle w:val="StandardWeb"/>
        <w:jc w:val="both"/>
        <w:rPr>
          <w:rFonts w:asciiTheme="minorHAnsi" w:hAnsiTheme="minorHAnsi"/>
          <w:color w:val="000000"/>
          <w:sz w:val="28"/>
          <w:szCs w:val="28"/>
        </w:rPr>
      </w:pPr>
      <w:r w:rsidRPr="00C303AD">
        <w:rPr>
          <w:rFonts w:asciiTheme="minorHAnsi" w:hAnsiTheme="minorHAnsi"/>
          <w:color w:val="000000"/>
          <w:sz w:val="28"/>
          <w:szCs w:val="28"/>
        </w:rPr>
        <w:t> </w:t>
      </w:r>
    </w:p>
    <w:p w:rsidR="001A6E39" w:rsidRPr="00C303AD" w:rsidRDefault="001A6E39" w:rsidP="00C303AD">
      <w:pPr>
        <w:pStyle w:val="StandardWeb"/>
        <w:jc w:val="both"/>
        <w:rPr>
          <w:rFonts w:asciiTheme="minorHAnsi" w:hAnsiTheme="minorHAnsi"/>
          <w:color w:val="000000"/>
          <w:sz w:val="28"/>
          <w:szCs w:val="28"/>
        </w:rPr>
      </w:pPr>
      <w:bookmarkStart w:id="0" w:name="_GoBack"/>
      <w:bookmarkEnd w:id="0"/>
    </w:p>
    <w:p w:rsidR="001A6E39" w:rsidRPr="00C303AD" w:rsidRDefault="001A6E39" w:rsidP="00C303AD">
      <w:pPr>
        <w:pStyle w:val="StandardWeb"/>
        <w:jc w:val="both"/>
        <w:rPr>
          <w:rFonts w:asciiTheme="minorHAnsi" w:hAnsiTheme="minorHAnsi"/>
          <w:color w:val="000000"/>
          <w:sz w:val="28"/>
          <w:szCs w:val="28"/>
        </w:rPr>
      </w:pPr>
      <w:r w:rsidRPr="00C303AD">
        <w:rPr>
          <w:rFonts w:asciiTheme="minorHAnsi" w:hAnsiTheme="minorHAnsi"/>
          <w:color w:val="000000"/>
          <w:sz w:val="28"/>
          <w:szCs w:val="28"/>
        </w:rPr>
        <w:tab/>
      </w:r>
      <w:r w:rsidRPr="00C303AD">
        <w:rPr>
          <w:rFonts w:asciiTheme="minorHAnsi" w:hAnsiTheme="minorHAnsi"/>
          <w:color w:val="000000"/>
          <w:sz w:val="28"/>
          <w:szCs w:val="28"/>
        </w:rPr>
        <w:tab/>
      </w:r>
      <w:r w:rsidRPr="00C303AD">
        <w:rPr>
          <w:rFonts w:asciiTheme="minorHAnsi" w:hAnsiTheme="minorHAnsi"/>
          <w:color w:val="000000"/>
          <w:sz w:val="28"/>
          <w:szCs w:val="28"/>
        </w:rPr>
        <w:tab/>
      </w:r>
      <w:r w:rsidRPr="00C303AD">
        <w:rPr>
          <w:rFonts w:asciiTheme="minorHAnsi" w:hAnsiTheme="minorHAnsi"/>
          <w:color w:val="000000"/>
          <w:sz w:val="28"/>
          <w:szCs w:val="28"/>
        </w:rPr>
        <w:tab/>
      </w:r>
      <w:r w:rsidRPr="00C303AD">
        <w:rPr>
          <w:rFonts w:asciiTheme="minorHAnsi" w:hAnsiTheme="minorHAnsi"/>
          <w:color w:val="000000"/>
          <w:sz w:val="28"/>
          <w:szCs w:val="28"/>
        </w:rPr>
        <w:tab/>
      </w:r>
      <w:r w:rsidRPr="00C303AD">
        <w:rPr>
          <w:rFonts w:asciiTheme="minorHAnsi" w:hAnsiTheme="minorHAnsi"/>
          <w:color w:val="000000"/>
          <w:sz w:val="28"/>
          <w:szCs w:val="28"/>
        </w:rPr>
        <w:tab/>
      </w:r>
      <w:r w:rsidRPr="00C303AD">
        <w:rPr>
          <w:rFonts w:asciiTheme="minorHAnsi" w:hAnsiTheme="minorHAnsi"/>
          <w:color w:val="000000"/>
          <w:sz w:val="28"/>
          <w:szCs w:val="28"/>
        </w:rPr>
        <w:tab/>
      </w:r>
      <w:r w:rsidRPr="00C303AD">
        <w:rPr>
          <w:rFonts w:asciiTheme="minorHAnsi" w:hAnsiTheme="minorHAnsi"/>
          <w:color w:val="000000"/>
          <w:sz w:val="28"/>
          <w:szCs w:val="28"/>
        </w:rPr>
        <w:tab/>
        <w:t>Tajnica škole</w:t>
      </w:r>
    </w:p>
    <w:p w:rsidR="001A6E39" w:rsidRPr="001A6E39" w:rsidRDefault="001A6E39" w:rsidP="00C303AD">
      <w:pPr>
        <w:pStyle w:val="StandardWeb"/>
        <w:jc w:val="both"/>
        <w:rPr>
          <w:rFonts w:asciiTheme="minorHAnsi" w:hAnsiTheme="minorHAnsi"/>
          <w:color w:val="000000"/>
          <w:sz w:val="28"/>
          <w:szCs w:val="28"/>
        </w:rPr>
      </w:pPr>
      <w:r w:rsidRPr="00C303AD">
        <w:rPr>
          <w:rFonts w:asciiTheme="minorHAnsi" w:hAnsiTheme="minorHAnsi"/>
          <w:color w:val="000000"/>
          <w:sz w:val="28"/>
          <w:szCs w:val="28"/>
        </w:rPr>
        <w:tab/>
      </w:r>
      <w:r w:rsidRPr="00C303AD">
        <w:rPr>
          <w:rFonts w:asciiTheme="minorHAnsi" w:hAnsiTheme="minorHAnsi"/>
          <w:color w:val="000000"/>
          <w:sz w:val="28"/>
          <w:szCs w:val="28"/>
        </w:rPr>
        <w:tab/>
      </w:r>
      <w:r w:rsidRPr="00C303AD">
        <w:rPr>
          <w:rFonts w:asciiTheme="minorHAnsi" w:hAnsiTheme="minorHAnsi"/>
          <w:color w:val="000000"/>
          <w:sz w:val="28"/>
          <w:szCs w:val="28"/>
        </w:rPr>
        <w:tab/>
      </w:r>
      <w:r w:rsidRPr="00C303AD">
        <w:rPr>
          <w:rFonts w:asciiTheme="minorHAnsi" w:hAnsiTheme="minorHAnsi"/>
          <w:color w:val="000000"/>
          <w:sz w:val="28"/>
          <w:szCs w:val="28"/>
        </w:rPr>
        <w:tab/>
      </w:r>
      <w:r w:rsidRPr="00C303AD">
        <w:rPr>
          <w:rFonts w:asciiTheme="minorHAnsi" w:hAnsiTheme="minorHAnsi"/>
          <w:color w:val="000000"/>
          <w:sz w:val="28"/>
          <w:szCs w:val="28"/>
        </w:rPr>
        <w:tab/>
      </w:r>
      <w:r w:rsidRPr="00C303AD">
        <w:rPr>
          <w:rFonts w:asciiTheme="minorHAnsi" w:hAnsiTheme="minorHAnsi"/>
          <w:color w:val="000000"/>
          <w:sz w:val="28"/>
          <w:szCs w:val="28"/>
        </w:rPr>
        <w:tab/>
      </w:r>
      <w:r w:rsidRPr="00C303AD">
        <w:rPr>
          <w:rFonts w:asciiTheme="minorHAnsi" w:hAnsiTheme="minorHAnsi"/>
          <w:color w:val="000000"/>
          <w:sz w:val="28"/>
          <w:szCs w:val="28"/>
        </w:rPr>
        <w:tab/>
      </w:r>
      <w:r w:rsidRPr="00C303AD">
        <w:rPr>
          <w:rFonts w:asciiTheme="minorHAnsi" w:hAnsiTheme="minorHAnsi"/>
          <w:color w:val="000000"/>
          <w:sz w:val="28"/>
          <w:szCs w:val="28"/>
        </w:rPr>
        <w:tab/>
        <w:t xml:space="preserve">Vlasta </w:t>
      </w:r>
      <w:proofErr w:type="spellStart"/>
      <w:r w:rsidRPr="00C303AD">
        <w:rPr>
          <w:rFonts w:asciiTheme="minorHAnsi" w:hAnsiTheme="minorHAnsi"/>
          <w:color w:val="000000"/>
          <w:sz w:val="28"/>
          <w:szCs w:val="28"/>
        </w:rPr>
        <w:t>Cvjetojević</w:t>
      </w:r>
      <w:proofErr w:type="spellEnd"/>
      <w:r w:rsidRPr="001A6E39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F352AA" w:rsidRDefault="00F352AA" w:rsidP="00F352AA"/>
    <w:p w:rsidR="00F352AA" w:rsidRDefault="00F352AA" w:rsidP="00F352AA"/>
    <w:sectPr w:rsidR="00F352AA" w:rsidSect="00A84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581D"/>
    <w:multiLevelType w:val="hybridMultilevel"/>
    <w:tmpl w:val="0E7C3072"/>
    <w:lvl w:ilvl="0" w:tplc="450C4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AA"/>
    <w:rsid w:val="000A1A90"/>
    <w:rsid w:val="001102FA"/>
    <w:rsid w:val="001512CF"/>
    <w:rsid w:val="001A6E39"/>
    <w:rsid w:val="00324645"/>
    <w:rsid w:val="004F2437"/>
    <w:rsid w:val="005F22CB"/>
    <w:rsid w:val="00644F2E"/>
    <w:rsid w:val="006D1C58"/>
    <w:rsid w:val="007325FD"/>
    <w:rsid w:val="0084607A"/>
    <w:rsid w:val="00914D1C"/>
    <w:rsid w:val="009D7FE9"/>
    <w:rsid w:val="00A66922"/>
    <w:rsid w:val="00A84D41"/>
    <w:rsid w:val="00BD493E"/>
    <w:rsid w:val="00C303AD"/>
    <w:rsid w:val="00EB7B39"/>
    <w:rsid w:val="00F352AA"/>
    <w:rsid w:val="00F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AD4C0-16FC-49AF-8D49-6395C0BE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D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52A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3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BD49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Racunovodstvo</cp:lastModifiedBy>
  <cp:revision>2</cp:revision>
  <cp:lastPrinted>2024-07-10T06:51:00Z</cp:lastPrinted>
  <dcterms:created xsi:type="dcterms:W3CDTF">2025-07-03T08:35:00Z</dcterms:created>
  <dcterms:modified xsi:type="dcterms:W3CDTF">2025-07-03T08:35:00Z</dcterms:modified>
</cp:coreProperties>
</file>