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452" w:rsidRPr="00D941F5" w:rsidRDefault="003E7452" w:rsidP="003E7452">
      <w:pPr>
        <w:widowControl w:val="0"/>
        <w:spacing w:before="1" w:after="0" w:line="240" w:lineRule="auto"/>
        <w:ind w:left="1154" w:right="77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941F5">
        <w:rPr>
          <w:rFonts w:ascii="Times New Roman" w:eastAsia="Times New Roman" w:hAnsi="Times New Roman" w:cs="Times New Roman"/>
          <w:b/>
          <w:color w:val="231F20"/>
          <w:spacing w:val="-1"/>
          <w:sz w:val="24"/>
          <w:szCs w:val="24"/>
        </w:rPr>
        <w:t>PONUDBENI LIST</w:t>
      </w:r>
    </w:p>
    <w:p w:rsidR="003E7452" w:rsidRPr="00D941F5" w:rsidRDefault="003E7452" w:rsidP="003E7452">
      <w:pPr>
        <w:widowControl w:val="0"/>
        <w:spacing w:before="18" w:after="0" w:line="26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3E7452" w:rsidRDefault="003E7452" w:rsidP="003E7452">
      <w:pPr>
        <w:widowControl w:val="0"/>
        <w:spacing w:before="7"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41F5">
        <w:rPr>
          <w:rFonts w:ascii="Times New Roman" w:eastAsia="Times New Roman" w:hAnsi="Times New Roman" w:cs="Times New Roman"/>
          <w:spacing w:val="-1"/>
          <w:sz w:val="24"/>
          <w:szCs w:val="24"/>
        </w:rPr>
        <w:t>Predmet</w:t>
      </w:r>
      <w:r w:rsidRPr="00D941F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941F5">
        <w:rPr>
          <w:rFonts w:ascii="Times New Roman" w:eastAsia="Times New Roman" w:hAnsi="Times New Roman" w:cs="Times New Roman"/>
          <w:spacing w:val="-1"/>
          <w:sz w:val="24"/>
          <w:szCs w:val="24"/>
        </w:rPr>
        <w:t>nabave:</w:t>
      </w:r>
      <w:r w:rsidRPr="00D941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Udžbenici za školsku godinu 2025./2026.</w:t>
      </w:r>
    </w:p>
    <w:p w:rsidR="003E7452" w:rsidRPr="00A17E87" w:rsidRDefault="003E7452" w:rsidP="003E7452">
      <w:pPr>
        <w:widowControl w:val="0"/>
        <w:spacing w:before="7" w:after="0" w:line="276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Evidencijski broj nabave: 23</w:t>
      </w:r>
      <w:r w:rsidRPr="00CC74AB">
        <w:rPr>
          <w:rFonts w:ascii="Times New Roman" w:eastAsia="Calibri" w:hAnsi="Times New Roman" w:cs="Times New Roman"/>
          <w:sz w:val="24"/>
          <w:szCs w:val="24"/>
        </w:rPr>
        <w:t>-MV-</w:t>
      </w:r>
      <w:r>
        <w:rPr>
          <w:rFonts w:ascii="Times New Roman" w:eastAsia="Calibri" w:hAnsi="Times New Roman" w:cs="Times New Roman"/>
          <w:sz w:val="24"/>
          <w:szCs w:val="24"/>
        </w:rPr>
        <w:t>25</w:t>
      </w:r>
    </w:p>
    <w:p w:rsidR="003E7452" w:rsidRPr="00D941F5" w:rsidRDefault="003E7452" w:rsidP="003E7452">
      <w:pPr>
        <w:widowControl w:val="0"/>
        <w:spacing w:before="7"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E7452" w:rsidRPr="00D941F5" w:rsidRDefault="003E7452" w:rsidP="003E7452">
      <w:pPr>
        <w:widowControl w:val="0"/>
        <w:spacing w:before="7" w:after="0" w:line="276" w:lineRule="auto"/>
        <w:jc w:val="both"/>
        <w:rPr>
          <w:rFonts w:ascii="Times New Roman" w:eastAsia="Times New Roman" w:hAnsi="Times New Roman" w:cs="Times New Roman"/>
          <w:spacing w:val="26"/>
          <w:sz w:val="24"/>
          <w:szCs w:val="24"/>
          <w:u w:val="single"/>
        </w:rPr>
      </w:pPr>
      <w:r w:rsidRPr="00D941F5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Naručitelj:</w:t>
      </w:r>
      <w:r w:rsidRPr="00D941F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sz w:val="24"/>
          <w:szCs w:val="24"/>
        </w:rPr>
        <w:t>Osnovna škola „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Dobriša Cesarić“ Požega  </w:t>
      </w:r>
    </w:p>
    <w:p w:rsidR="003E7452" w:rsidRPr="00D941F5" w:rsidRDefault="003E7452" w:rsidP="003E7452">
      <w:pPr>
        <w:widowControl w:val="0"/>
        <w:spacing w:before="7"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41F5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Odgovorna</w:t>
      </w:r>
      <w:r w:rsidRPr="00D941F5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D941F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osoba </w:t>
      </w:r>
      <w:r w:rsidRPr="00D941F5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Naručitelja:</w:t>
      </w:r>
      <w:r w:rsidRPr="00D941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mr.sc. Lidija Pecko           </w:t>
      </w:r>
    </w:p>
    <w:p w:rsidR="003E7452" w:rsidRPr="00D941F5" w:rsidRDefault="003E7452" w:rsidP="003E7452">
      <w:pPr>
        <w:widowControl w:val="0"/>
        <w:spacing w:before="9" w:after="0" w:line="17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3E7452" w:rsidRPr="00D941F5" w:rsidRDefault="003E7452" w:rsidP="003E7452">
      <w:pPr>
        <w:widowControl w:val="0"/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3E7452" w:rsidRPr="00D941F5" w:rsidRDefault="003E7452" w:rsidP="003E7452">
      <w:pPr>
        <w:widowControl w:val="0"/>
        <w:tabs>
          <w:tab w:val="left" w:pos="8428"/>
        </w:tabs>
        <w:spacing w:after="0" w:line="360" w:lineRule="auto"/>
        <w:ind w:left="112" w:right="4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Naziv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>ponuditelja: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D941F5">
        <w:rPr>
          <w:rFonts w:ascii="Times New Roman" w:eastAsia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Adresa</w:t>
      </w:r>
      <w:r w:rsidRPr="00D941F5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(poslovno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sjedište):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D941F5">
        <w:rPr>
          <w:rFonts w:ascii="Times New Roman" w:eastAsia="Times New Roman" w:hAnsi="Times New Roman" w:cs="Times New Roman"/>
          <w:color w:val="231F20"/>
          <w:w w:val="9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OIB: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D941F5">
        <w:rPr>
          <w:rFonts w:ascii="Times New Roman" w:eastAsia="Times New Roman" w:hAnsi="Times New Roman" w:cs="Times New Roman"/>
          <w:color w:val="231F20"/>
          <w:w w:val="31"/>
          <w:sz w:val="24"/>
          <w:szCs w:val="24"/>
          <w:u w:val="single" w:color="221E1F"/>
        </w:rPr>
        <w:t xml:space="preserve"> </w:t>
      </w:r>
    </w:p>
    <w:p w:rsidR="003E7452" w:rsidRPr="00D941F5" w:rsidRDefault="003E7452" w:rsidP="003E7452">
      <w:pPr>
        <w:widowControl w:val="0"/>
        <w:tabs>
          <w:tab w:val="left" w:pos="8359"/>
          <w:tab w:val="left" w:pos="8405"/>
        </w:tabs>
        <w:spacing w:before="6" w:after="0" w:line="359" w:lineRule="auto"/>
        <w:ind w:left="112" w:right="5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Broj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žiro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računa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(IBAN):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D941F5">
        <w:rPr>
          <w:rFonts w:ascii="Times New Roman" w:eastAsia="Times New Roman" w:hAnsi="Times New Roman" w:cs="Times New Roman"/>
          <w:color w:val="231F20"/>
          <w:spacing w:val="21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BIC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(SWIFT)</w:t>
      </w:r>
      <w:r w:rsidRPr="00D941F5">
        <w:rPr>
          <w:rFonts w:ascii="Times New Roman" w:eastAsia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>i/ili naziv</w:t>
      </w:r>
      <w:r w:rsidRPr="00D941F5">
        <w:rPr>
          <w:rFonts w:ascii="Times New Roman" w:eastAsia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>poslovne</w:t>
      </w:r>
      <w:r w:rsidRPr="00D941F5">
        <w:rPr>
          <w:rFonts w:ascii="Times New Roman" w:eastAsia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banke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/>
        </w:rPr>
        <w:tab/>
      </w:r>
      <w:r w:rsidRPr="00D941F5">
        <w:rPr>
          <w:rFonts w:ascii="Times New Roman" w:eastAsia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Ponuditelj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je u sustavu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PDV-a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>(zaokružiti):       DA               NE</w:t>
      </w:r>
      <w:r w:rsidRPr="00D941F5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</w:p>
    <w:p w:rsidR="003E7452" w:rsidRPr="00D941F5" w:rsidRDefault="003E7452" w:rsidP="003E7452">
      <w:pPr>
        <w:widowControl w:val="0"/>
        <w:tabs>
          <w:tab w:val="left" w:pos="8368"/>
          <w:tab w:val="left" w:pos="8406"/>
        </w:tabs>
        <w:spacing w:before="6" w:after="0" w:line="360" w:lineRule="auto"/>
        <w:ind w:left="113" w:right="442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Adresa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za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dostavu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pošte: _________________________________________________</w:t>
      </w:r>
    </w:p>
    <w:p w:rsidR="003E7452" w:rsidRPr="00D941F5" w:rsidRDefault="003E7452" w:rsidP="003E7452">
      <w:pPr>
        <w:widowControl w:val="0"/>
        <w:tabs>
          <w:tab w:val="left" w:pos="8368"/>
          <w:tab w:val="left" w:pos="8406"/>
        </w:tabs>
        <w:spacing w:before="6" w:after="0" w:line="360" w:lineRule="auto"/>
        <w:ind w:left="113" w:right="4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E-pošta: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______________________________________________________________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</w:r>
      <w:r w:rsidRPr="00D941F5">
        <w:rPr>
          <w:rFonts w:ascii="Times New Roman" w:eastAsia="Times New Roman" w:hAnsi="Times New Roman" w:cs="Times New Roman"/>
          <w:color w:val="231F20"/>
          <w:spacing w:val="25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Kontakt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osoba: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Tel: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D941F5">
        <w:rPr>
          <w:rFonts w:ascii="Times New Roman" w:eastAsia="Times New Roman" w:hAnsi="Times New Roman" w:cs="Times New Roman"/>
          <w:color w:val="231F20"/>
          <w:w w:val="113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Faks: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</w:p>
    <w:p w:rsidR="003E7452" w:rsidRPr="00D941F5" w:rsidRDefault="003E7452" w:rsidP="003E7452">
      <w:pPr>
        <w:widowControl w:val="0"/>
        <w:spacing w:after="0" w:line="15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3E7452" w:rsidRPr="00D941F5" w:rsidRDefault="003E7452" w:rsidP="003E7452">
      <w:pPr>
        <w:widowControl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3E7452" w:rsidRPr="00D941F5" w:rsidRDefault="003E7452" w:rsidP="003E7452">
      <w:pPr>
        <w:widowControl w:val="0"/>
        <w:spacing w:before="69" w:after="0" w:line="240" w:lineRule="auto"/>
        <w:ind w:left="1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PONUDA</w:t>
      </w:r>
    </w:p>
    <w:p w:rsidR="003E7452" w:rsidRPr="00D941F5" w:rsidRDefault="003E7452" w:rsidP="003E7452">
      <w:pPr>
        <w:widowControl w:val="0"/>
        <w:tabs>
          <w:tab w:val="left" w:pos="8374"/>
          <w:tab w:val="left" w:pos="8440"/>
        </w:tabs>
        <w:spacing w:before="137" w:after="0" w:line="360" w:lineRule="auto"/>
        <w:ind w:left="112" w:right="4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Broj</w:t>
      </w:r>
      <w:r w:rsidRPr="00D941F5">
        <w:rPr>
          <w:rFonts w:ascii="Times New Roman" w:eastAsia="Times New Roman" w:hAnsi="Times New Roman" w:cs="Times New Roman"/>
          <w:color w:val="231F20"/>
          <w:spacing w:val="39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ponude: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D941F5">
        <w:rPr>
          <w:rFonts w:ascii="Times New Roman" w:eastAsia="Times New Roman" w:hAnsi="Times New Roman" w:cs="Times New Roman"/>
          <w:color w:val="231F20"/>
          <w:w w:val="21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Datum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ponude: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D941F5">
        <w:rPr>
          <w:rFonts w:ascii="Times New Roman" w:eastAsia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Cijena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>ponude</w:t>
      </w:r>
      <w:r w:rsidRPr="00D941F5">
        <w:rPr>
          <w:rFonts w:ascii="Times New Roman" w:eastAsia="Times New Roman" w:hAnsi="Times New Roman" w:cs="Times New Roman"/>
          <w:color w:val="231F20"/>
          <w:spacing w:val="55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bez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PDV-a: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D941F5">
        <w:rPr>
          <w:rFonts w:ascii="Times New Roman" w:eastAsia="Times New Roman" w:hAnsi="Times New Roman" w:cs="Times New Roman"/>
          <w:color w:val="231F20"/>
          <w:w w:val="21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Iznos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PDV-a: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D941F5">
        <w:rPr>
          <w:rFonts w:ascii="Times New Roman" w:eastAsia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Cijena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>ponude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>s PDV-om: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D941F5">
        <w:rPr>
          <w:rFonts w:ascii="Times New Roman" w:eastAsia="Times New Roman" w:hAnsi="Times New Roman" w:cs="Times New Roman"/>
          <w:color w:val="231F20"/>
          <w:w w:val="46"/>
          <w:sz w:val="24"/>
          <w:szCs w:val="24"/>
          <w:u w:val="single" w:color="221E1F"/>
        </w:rPr>
        <w:t xml:space="preserve"> </w:t>
      </w:r>
    </w:p>
    <w:p w:rsidR="003E7452" w:rsidRPr="00D941F5" w:rsidRDefault="003E7452" w:rsidP="003E7452">
      <w:pPr>
        <w:widowControl w:val="0"/>
        <w:spacing w:before="5" w:after="0" w:line="17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3E7452" w:rsidRPr="00D941F5" w:rsidRDefault="003E7452" w:rsidP="003E7452">
      <w:pPr>
        <w:widowControl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3E7452" w:rsidRPr="00D941F5" w:rsidRDefault="003E7452" w:rsidP="003E7452">
      <w:pPr>
        <w:widowControl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3E7452" w:rsidRPr="00D941F5" w:rsidRDefault="003E7452" w:rsidP="003E7452">
      <w:pPr>
        <w:widowControl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3E7452" w:rsidRPr="00D941F5" w:rsidRDefault="003E7452" w:rsidP="003E7452">
      <w:pPr>
        <w:widowControl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3E7452" w:rsidRPr="00D941F5" w:rsidRDefault="005B1D21" w:rsidP="003E7452">
      <w:pPr>
        <w:widowControl w:val="0"/>
        <w:spacing w:before="69" w:after="0" w:line="240" w:lineRule="auto"/>
        <w:ind w:left="5125" w:right="77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4044315</wp:posOffset>
                </wp:positionH>
                <wp:positionV relativeFrom="paragraph">
                  <wp:posOffset>-44450</wp:posOffset>
                </wp:positionV>
                <wp:extent cx="2286635" cy="1270"/>
                <wp:effectExtent l="0" t="0" r="0" b="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635" cy="1270"/>
                          <a:chOff x="6369" y="-70"/>
                          <a:chExt cx="3601" cy="2"/>
                        </a:xfrm>
                      </wpg:grpSpPr>
                      <wps:wsp>
                        <wps:cNvPr id="2" name="Freeform 13"/>
                        <wps:cNvSpPr>
                          <a:spLocks/>
                        </wps:cNvSpPr>
                        <wps:spPr bwMode="auto">
                          <a:xfrm>
                            <a:off x="6369" y="-70"/>
                            <a:ext cx="3601" cy="2"/>
                          </a:xfrm>
                          <a:custGeom>
                            <a:avLst/>
                            <a:gdLst>
                              <a:gd name="T0" fmla="+- 0 6369 6369"/>
                              <a:gd name="T1" fmla="*/ T0 w 3601"/>
                              <a:gd name="T2" fmla="+- 0 9970 6369"/>
                              <a:gd name="T3" fmla="*/ T2 w 36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01">
                                <a:moveTo>
                                  <a:pt x="0" y="0"/>
                                </a:moveTo>
                                <a:lnTo>
                                  <a:pt x="360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4ECBD6" id="Group 12" o:spid="_x0000_s1026" style="position:absolute;margin-left:318.45pt;margin-top:-3.5pt;width:180.05pt;height:.1pt;z-index:-251658240;mso-position-horizontal-relative:page" coordorigin="6369,-70" coordsize="360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">
                <v:shape id="Freeform 13" o:spid="_x0000_s1027" style="position:absolute;left:6369;top:-70;width:3601;height:2;visibility:visible;mso-wrap-style:square;v-text-anchor:top" coordsize="36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" path="m,l3601,e" filled="f" strokecolor="#221e1f" strokeweight=".48pt">
                  <v:path arrowok="t" o:connecttype="custom" o:connectlocs="0,0;3601,0" o:connectangles="0,0"/>
                </v:shape>
                <w10:wrap anchorx="page"/>
              </v:group>
            </w:pict>
          </mc:Fallback>
        </mc:AlternateContent>
      </w:r>
      <w:r w:rsidR="003E745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 </w:t>
      </w:r>
      <w:r w:rsidR="003E7452"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>(</w:t>
      </w:r>
      <w:r w:rsidR="003E7452" w:rsidRPr="00D941F5">
        <w:rPr>
          <w:rFonts w:ascii="Times New Roman" w:eastAsia="Times New Roman" w:hAnsi="Times New Roman" w:cs="Times New Roman"/>
          <w:i/>
          <w:color w:val="231F20"/>
          <w:sz w:val="24"/>
          <w:szCs w:val="24"/>
        </w:rPr>
        <w:t>ime</w:t>
      </w:r>
      <w:r w:rsidR="003E7452" w:rsidRPr="00D941F5"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</w:rPr>
        <w:t xml:space="preserve"> </w:t>
      </w:r>
      <w:r w:rsidR="003E7452" w:rsidRPr="00D941F5">
        <w:rPr>
          <w:rFonts w:ascii="Times New Roman" w:eastAsia="Times New Roman" w:hAnsi="Times New Roman" w:cs="Times New Roman"/>
          <w:i/>
          <w:color w:val="231F20"/>
          <w:sz w:val="24"/>
          <w:szCs w:val="24"/>
        </w:rPr>
        <w:t xml:space="preserve">i </w:t>
      </w:r>
      <w:r w:rsidR="003E7452" w:rsidRPr="00D941F5"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</w:rPr>
        <w:t xml:space="preserve">prezime </w:t>
      </w:r>
      <w:r w:rsidR="003E7452" w:rsidRPr="00D941F5">
        <w:rPr>
          <w:rFonts w:ascii="Times New Roman" w:eastAsia="Times New Roman" w:hAnsi="Times New Roman" w:cs="Times New Roman"/>
          <w:i/>
          <w:color w:val="231F20"/>
          <w:sz w:val="24"/>
          <w:szCs w:val="24"/>
        </w:rPr>
        <w:t>ovlaštene</w:t>
      </w:r>
      <w:r w:rsidR="003E7452" w:rsidRPr="00D941F5">
        <w:rPr>
          <w:rFonts w:ascii="Times New Roman" w:eastAsia="Times New Roman" w:hAnsi="Times New Roman" w:cs="Times New Roman"/>
          <w:i/>
          <w:color w:val="231F20"/>
          <w:spacing w:val="-2"/>
          <w:sz w:val="24"/>
          <w:szCs w:val="24"/>
        </w:rPr>
        <w:t xml:space="preserve"> </w:t>
      </w:r>
      <w:r w:rsidR="003E7452" w:rsidRPr="00D941F5">
        <w:rPr>
          <w:rFonts w:ascii="Times New Roman" w:eastAsia="Times New Roman" w:hAnsi="Times New Roman" w:cs="Times New Roman"/>
          <w:i/>
          <w:color w:val="231F20"/>
          <w:sz w:val="24"/>
          <w:szCs w:val="24"/>
        </w:rPr>
        <w:t>osobe</w:t>
      </w:r>
    </w:p>
    <w:p w:rsidR="003E7452" w:rsidRDefault="003E7452" w:rsidP="003E7452">
      <w:pPr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</w:rPr>
        <w:tab/>
        <w:t xml:space="preserve">        </w:t>
      </w:r>
      <w:r w:rsidRPr="00D941F5"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</w:rPr>
        <w:t>ponuditelja,</w:t>
      </w:r>
      <w:r w:rsidRPr="00D941F5">
        <w:rPr>
          <w:rFonts w:ascii="Times New Roman" w:eastAsia="Times New Roman" w:hAnsi="Times New Roman" w:cs="Times New Roman"/>
          <w:i/>
          <w:color w:val="231F20"/>
          <w:sz w:val="24"/>
          <w:szCs w:val="24"/>
        </w:rPr>
        <w:t xml:space="preserve"> potpis i </w:t>
      </w:r>
      <w:r w:rsidRPr="00D941F5"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</w:rPr>
        <w:t>ovjera</w:t>
      </w:r>
      <w:r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</w:rPr>
        <w:t>)</w:t>
      </w:r>
    </w:p>
    <w:p w:rsidR="003E7452" w:rsidRDefault="003E7452" w:rsidP="003E7452"/>
    <w:p w:rsidR="003E7452" w:rsidRDefault="003E7452" w:rsidP="003E7452"/>
    <w:p w:rsidR="003E7452" w:rsidRDefault="003E7452" w:rsidP="003E7452"/>
    <w:p w:rsidR="003E7452" w:rsidRDefault="003E7452" w:rsidP="003E7452"/>
    <w:p w:rsidR="007D2C73" w:rsidRDefault="007D2C73"/>
    <w:sectPr w:rsidR="007D2C73" w:rsidSect="002739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452"/>
    <w:rsid w:val="003E7452"/>
    <w:rsid w:val="005B1D21"/>
    <w:rsid w:val="006236F5"/>
    <w:rsid w:val="007D2C73"/>
    <w:rsid w:val="0083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12DE73-12D7-4F49-8C36-82F00E3CA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7452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Tajnistvo</dc:creator>
  <cp:lastModifiedBy>Racunovodstvo</cp:lastModifiedBy>
  <cp:revision>2</cp:revision>
  <dcterms:created xsi:type="dcterms:W3CDTF">2025-06-30T07:10:00Z</dcterms:created>
  <dcterms:modified xsi:type="dcterms:W3CDTF">2025-06-30T07:10:00Z</dcterms:modified>
</cp:coreProperties>
</file>