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BED6" w14:textId="773C9A23" w:rsidR="00307236" w:rsidRDefault="00821DC4">
      <w:pPr>
        <w:rPr>
          <w:sz w:val="28"/>
          <w:szCs w:val="28"/>
        </w:rPr>
      </w:pPr>
      <w:r>
        <w:rPr>
          <w:sz w:val="28"/>
          <w:szCs w:val="28"/>
        </w:rPr>
        <w:t>RASPORED SATI,     1. A      2023./2024.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1"/>
        <w:gridCol w:w="2289"/>
        <w:gridCol w:w="2634"/>
        <w:gridCol w:w="2276"/>
        <w:gridCol w:w="2282"/>
        <w:gridCol w:w="2282"/>
      </w:tblGrid>
      <w:tr w:rsidR="00821DC4" w14:paraId="15F557CB" w14:textId="77777777" w:rsidTr="00821DC4">
        <w:tc>
          <w:tcPr>
            <w:tcW w:w="2332" w:type="dxa"/>
          </w:tcPr>
          <w:p w14:paraId="40B64ADC" w14:textId="31111CC7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DAN/SAT</w:t>
            </w:r>
          </w:p>
        </w:tc>
        <w:tc>
          <w:tcPr>
            <w:tcW w:w="2332" w:type="dxa"/>
          </w:tcPr>
          <w:p w14:paraId="2C62A9F2" w14:textId="61CAF43E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32" w:type="dxa"/>
          </w:tcPr>
          <w:p w14:paraId="601E8274" w14:textId="74CD593B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332" w:type="dxa"/>
          </w:tcPr>
          <w:p w14:paraId="0D7F784E" w14:textId="244F27C1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333" w:type="dxa"/>
          </w:tcPr>
          <w:p w14:paraId="6E370BD8" w14:textId="2F904743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333" w:type="dxa"/>
          </w:tcPr>
          <w:p w14:paraId="50CE508F" w14:textId="78FF0C9A" w:rsidR="00821DC4" w:rsidRPr="00524D88" w:rsidRDefault="00821DC4">
            <w:pPr>
              <w:rPr>
                <w:b/>
                <w:bCs/>
                <w:sz w:val="28"/>
                <w:szCs w:val="28"/>
              </w:rPr>
            </w:pPr>
            <w:r w:rsidRPr="00524D88"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821DC4" w14:paraId="1563DDE9" w14:textId="77777777" w:rsidTr="00821DC4">
        <w:tc>
          <w:tcPr>
            <w:tcW w:w="2332" w:type="dxa"/>
          </w:tcPr>
          <w:p w14:paraId="0035B20F" w14:textId="13534758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2" w:type="dxa"/>
          </w:tcPr>
          <w:p w14:paraId="26FC9C7A" w14:textId="61A53138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2332" w:type="dxa"/>
          </w:tcPr>
          <w:p w14:paraId="440BC28C" w14:textId="607C718E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332" w:type="dxa"/>
          </w:tcPr>
          <w:p w14:paraId="12334F00" w14:textId="5A2BA616" w:rsidR="00821DC4" w:rsidRPr="00524D88" w:rsidRDefault="00821DC4">
            <w:pPr>
              <w:rPr>
                <w:sz w:val="28"/>
                <w:szCs w:val="28"/>
              </w:rPr>
            </w:pPr>
            <w:r w:rsidRPr="00524D88">
              <w:rPr>
                <w:sz w:val="28"/>
                <w:szCs w:val="28"/>
              </w:rPr>
              <w:t>TZK</w:t>
            </w:r>
          </w:p>
        </w:tc>
        <w:tc>
          <w:tcPr>
            <w:tcW w:w="2333" w:type="dxa"/>
          </w:tcPr>
          <w:p w14:paraId="556A7A2E" w14:textId="43BAC307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333" w:type="dxa"/>
          </w:tcPr>
          <w:p w14:paraId="70DE25FA" w14:textId="4CF6B895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VJERONUAK</w:t>
            </w:r>
          </w:p>
        </w:tc>
      </w:tr>
      <w:tr w:rsidR="00821DC4" w14:paraId="56C42F7B" w14:textId="77777777" w:rsidTr="00821DC4">
        <w:tc>
          <w:tcPr>
            <w:tcW w:w="2332" w:type="dxa"/>
          </w:tcPr>
          <w:p w14:paraId="3344F150" w14:textId="6CDF9341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2" w:type="dxa"/>
          </w:tcPr>
          <w:p w14:paraId="76EA5058" w14:textId="469EF168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TJELESNA I ZDRAVSTVENA KULTURA</w:t>
            </w:r>
            <w:r w:rsidR="00524D88">
              <w:rPr>
                <w:sz w:val="28"/>
                <w:szCs w:val="28"/>
              </w:rPr>
              <w:t>/ ENGLESKI( svaki drugi tjedan)</w:t>
            </w:r>
          </w:p>
        </w:tc>
        <w:tc>
          <w:tcPr>
            <w:tcW w:w="2332" w:type="dxa"/>
          </w:tcPr>
          <w:p w14:paraId="16192859" w14:textId="6EBA3C44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332" w:type="dxa"/>
          </w:tcPr>
          <w:p w14:paraId="5E2D92DB" w14:textId="2985E920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33" w:type="dxa"/>
          </w:tcPr>
          <w:p w14:paraId="1567C210" w14:textId="018F8B32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33" w:type="dxa"/>
          </w:tcPr>
          <w:p w14:paraId="488CA5DF" w14:textId="37C3F09D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VJERONUAK</w:t>
            </w:r>
          </w:p>
        </w:tc>
      </w:tr>
      <w:tr w:rsidR="00821DC4" w14:paraId="6F7273D3" w14:textId="77777777" w:rsidTr="00821DC4">
        <w:tc>
          <w:tcPr>
            <w:tcW w:w="2332" w:type="dxa"/>
          </w:tcPr>
          <w:p w14:paraId="3F5E68DC" w14:textId="0991430F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2" w:type="dxa"/>
          </w:tcPr>
          <w:p w14:paraId="23E99E55" w14:textId="197338BC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524D88">
              <w:rPr>
                <w:sz w:val="28"/>
                <w:szCs w:val="28"/>
              </w:rPr>
              <w:t xml:space="preserve">          (</w:t>
            </w:r>
            <w:proofErr w:type="spellStart"/>
            <w:r w:rsidR="00524D88">
              <w:rPr>
                <w:sz w:val="28"/>
                <w:szCs w:val="28"/>
              </w:rPr>
              <w:t>tzk</w:t>
            </w:r>
            <w:proofErr w:type="spellEnd"/>
            <w:r w:rsidR="00524D8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332" w:type="dxa"/>
          </w:tcPr>
          <w:p w14:paraId="546BF79F" w14:textId="053A83C7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2" w:type="dxa"/>
          </w:tcPr>
          <w:p w14:paraId="4D07794F" w14:textId="7A48A1CA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524D88">
              <w:rPr>
                <w:sz w:val="28"/>
                <w:szCs w:val="28"/>
              </w:rPr>
              <w:t xml:space="preserve">         (informacija)</w:t>
            </w:r>
          </w:p>
        </w:tc>
        <w:tc>
          <w:tcPr>
            <w:tcW w:w="2333" w:type="dxa"/>
          </w:tcPr>
          <w:p w14:paraId="32C5B0C7" w14:textId="4035B99A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3" w:type="dxa"/>
          </w:tcPr>
          <w:p w14:paraId="651B9D67" w14:textId="1E6F5898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821DC4" w14:paraId="5334D813" w14:textId="77777777" w:rsidTr="00821DC4">
        <w:tc>
          <w:tcPr>
            <w:tcW w:w="2332" w:type="dxa"/>
          </w:tcPr>
          <w:p w14:paraId="14D245B7" w14:textId="63E413BA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2" w:type="dxa"/>
          </w:tcPr>
          <w:p w14:paraId="61C92BDC" w14:textId="1B1E691D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32" w:type="dxa"/>
          </w:tcPr>
          <w:p w14:paraId="7DA48177" w14:textId="302BCFE7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32" w:type="dxa"/>
          </w:tcPr>
          <w:p w14:paraId="2B07BDAC" w14:textId="6E2A3EC0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333" w:type="dxa"/>
          </w:tcPr>
          <w:p w14:paraId="63044AAC" w14:textId="0EB5FEAE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333" w:type="dxa"/>
          </w:tcPr>
          <w:p w14:paraId="36B1847F" w14:textId="0655FC96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821DC4" w14:paraId="3804CAC3" w14:textId="77777777" w:rsidTr="00821DC4">
        <w:tc>
          <w:tcPr>
            <w:tcW w:w="2332" w:type="dxa"/>
          </w:tcPr>
          <w:p w14:paraId="2D5225DF" w14:textId="059C5E19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2" w:type="dxa"/>
          </w:tcPr>
          <w:p w14:paraId="4383B51A" w14:textId="67D2749D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2" w:type="dxa"/>
          </w:tcPr>
          <w:p w14:paraId="2EC77F29" w14:textId="349996EF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Dopunska nastava</w:t>
            </w:r>
            <w:r w:rsidR="00524D88">
              <w:rPr>
                <w:sz w:val="28"/>
                <w:szCs w:val="28"/>
              </w:rPr>
              <w:t>(matematika)</w:t>
            </w:r>
          </w:p>
        </w:tc>
        <w:tc>
          <w:tcPr>
            <w:tcW w:w="2332" w:type="dxa"/>
          </w:tcPr>
          <w:p w14:paraId="36662422" w14:textId="507BA6E2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nastava</w:t>
            </w:r>
            <w:r w:rsidR="00524D88">
              <w:rPr>
                <w:sz w:val="28"/>
                <w:szCs w:val="28"/>
              </w:rPr>
              <w:t xml:space="preserve"> (matematika)</w:t>
            </w:r>
          </w:p>
        </w:tc>
        <w:tc>
          <w:tcPr>
            <w:tcW w:w="2333" w:type="dxa"/>
          </w:tcPr>
          <w:p w14:paraId="0784F6D6" w14:textId="75CAA031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Dramsko recitatorska skupina</w:t>
            </w:r>
          </w:p>
        </w:tc>
        <w:tc>
          <w:tcPr>
            <w:tcW w:w="2333" w:type="dxa"/>
          </w:tcPr>
          <w:p w14:paraId="12FE11FD" w14:textId="77777777" w:rsidR="00821DC4" w:rsidRDefault="00821DC4">
            <w:pPr>
              <w:rPr>
                <w:sz w:val="28"/>
                <w:szCs w:val="28"/>
              </w:rPr>
            </w:pPr>
          </w:p>
        </w:tc>
      </w:tr>
      <w:tr w:rsidR="00821DC4" w14:paraId="73E40558" w14:textId="77777777" w:rsidTr="00821DC4">
        <w:tc>
          <w:tcPr>
            <w:tcW w:w="2332" w:type="dxa"/>
          </w:tcPr>
          <w:p w14:paraId="2AE368FE" w14:textId="5E360078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2" w:type="dxa"/>
          </w:tcPr>
          <w:p w14:paraId="713F9D0E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079188D" w14:textId="03320463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( 13:30- 15:00)</w:t>
            </w:r>
          </w:p>
        </w:tc>
        <w:tc>
          <w:tcPr>
            <w:tcW w:w="2332" w:type="dxa"/>
          </w:tcPr>
          <w:p w14:paraId="30AF9371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5AB8350F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67D86693" w14:textId="77777777" w:rsidR="00821DC4" w:rsidRDefault="00821DC4">
            <w:pPr>
              <w:rPr>
                <w:sz w:val="28"/>
                <w:szCs w:val="28"/>
              </w:rPr>
            </w:pPr>
          </w:p>
        </w:tc>
      </w:tr>
      <w:tr w:rsidR="00821DC4" w14:paraId="06ED76B8" w14:textId="77777777" w:rsidTr="00821DC4">
        <w:tc>
          <w:tcPr>
            <w:tcW w:w="2332" w:type="dxa"/>
          </w:tcPr>
          <w:p w14:paraId="0DADE90C" w14:textId="63B302B0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32" w:type="dxa"/>
          </w:tcPr>
          <w:p w14:paraId="63D2305F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196A380" w14:textId="44164981" w:rsidR="00821DC4" w:rsidRDefault="0082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332" w:type="dxa"/>
          </w:tcPr>
          <w:p w14:paraId="5B0B2A0F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56596301" w14:textId="77777777" w:rsidR="00821DC4" w:rsidRDefault="00821DC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3E380A3C" w14:textId="77777777" w:rsidR="00821DC4" w:rsidRDefault="00821DC4">
            <w:pPr>
              <w:rPr>
                <w:sz w:val="28"/>
                <w:szCs w:val="28"/>
              </w:rPr>
            </w:pPr>
          </w:p>
        </w:tc>
      </w:tr>
    </w:tbl>
    <w:p w14:paraId="6AF21A49" w14:textId="6C14341A" w:rsidR="00821DC4" w:rsidRDefault="00821DC4">
      <w:pPr>
        <w:rPr>
          <w:sz w:val="28"/>
          <w:szCs w:val="28"/>
        </w:rPr>
      </w:pPr>
    </w:p>
    <w:p w14:paraId="5E1FC3CD" w14:textId="71315D51" w:rsidR="00821DC4" w:rsidRDefault="00821DC4">
      <w:pPr>
        <w:rPr>
          <w:sz w:val="28"/>
          <w:szCs w:val="28"/>
        </w:rPr>
      </w:pPr>
      <w:r>
        <w:rPr>
          <w:sz w:val="28"/>
          <w:szCs w:val="28"/>
        </w:rPr>
        <w:t xml:space="preserve">INFORMACIJE- </w:t>
      </w:r>
      <w:r w:rsidR="00524D88">
        <w:rPr>
          <w:sz w:val="28"/>
          <w:szCs w:val="28"/>
        </w:rPr>
        <w:t>srijeda- prijepodne- 9:45- 10.30</w:t>
      </w:r>
    </w:p>
    <w:p w14:paraId="0DD5E2E4" w14:textId="49A712ED" w:rsidR="00524D88" w:rsidRPr="00821DC4" w:rsidRDefault="00524D88">
      <w:pPr>
        <w:rPr>
          <w:sz w:val="28"/>
          <w:szCs w:val="28"/>
        </w:rPr>
      </w:pPr>
      <w:r>
        <w:rPr>
          <w:sz w:val="28"/>
          <w:szCs w:val="28"/>
        </w:rPr>
        <w:t>POSLIJEPODNE- PRVI UTORAK U MJESECU- POSLIJEPODNE , UTORAK, 16:00- 16:45</w:t>
      </w:r>
    </w:p>
    <w:sectPr w:rsidR="00524D88" w:rsidRPr="00821DC4" w:rsidSect="00821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4"/>
    <w:rsid w:val="00307236"/>
    <w:rsid w:val="00524D88"/>
    <w:rsid w:val="008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DB36"/>
  <w15:chartTrackingRefBased/>
  <w15:docId w15:val="{D2420933-0E21-43F2-9C43-A9BFF35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2</cp:revision>
  <cp:lastPrinted>2023-09-01T12:42:00Z</cp:lastPrinted>
  <dcterms:created xsi:type="dcterms:W3CDTF">2023-09-01T12:26:00Z</dcterms:created>
  <dcterms:modified xsi:type="dcterms:W3CDTF">2023-09-01T12:44:00Z</dcterms:modified>
</cp:coreProperties>
</file>