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86F7" w14:textId="24CEF450" w:rsidR="001F43D4" w:rsidRDefault="001F43D4">
      <w:pPr>
        <w:rPr>
          <w:b/>
          <w:bCs/>
          <w:sz w:val="28"/>
          <w:szCs w:val="28"/>
        </w:rPr>
      </w:pPr>
      <w:r w:rsidRPr="005031C1">
        <w:rPr>
          <w:b/>
          <w:bCs/>
          <w:sz w:val="28"/>
          <w:szCs w:val="28"/>
        </w:rPr>
        <w:t>OPISNI, POSVOJNI I GRADIVNI PRIDJEVI</w:t>
      </w:r>
    </w:p>
    <w:p w14:paraId="327F6E8A" w14:textId="7B722061" w:rsidR="005031C1" w:rsidRPr="005031C1" w:rsidRDefault="005031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Oštar pas!</w:t>
      </w:r>
    </w:p>
    <w:p w14:paraId="3B475F43" w14:textId="3C1E5772" w:rsidR="00960F9C" w:rsidRDefault="00960F9C">
      <w:pPr>
        <w:rPr>
          <w:sz w:val="24"/>
          <w:szCs w:val="24"/>
        </w:rPr>
      </w:pPr>
    </w:p>
    <w:p w14:paraId="730D7C8A" w14:textId="676FA8F3" w:rsidR="00960F9C" w:rsidRDefault="00960F9C">
      <w:pPr>
        <w:rPr>
          <w:sz w:val="24"/>
          <w:szCs w:val="24"/>
        </w:rPr>
      </w:pPr>
    </w:p>
    <w:p w14:paraId="41B164FE" w14:textId="2FDE3BA2" w:rsidR="00960F9C" w:rsidRDefault="00960F9C">
      <w:pPr>
        <w:rPr>
          <w:sz w:val="24"/>
          <w:szCs w:val="24"/>
        </w:rPr>
      </w:pPr>
      <w:r>
        <w:rPr>
          <w:sz w:val="24"/>
          <w:szCs w:val="24"/>
        </w:rPr>
        <w:t xml:space="preserve">U susjedovom dvorištu sjedi opasni crni pas. Na ulaznim metalnim vratima stoji veliki natpis: Pazi oštar pas! Pokraj natpisa svakog sunčanog dana prošeta pepeljasto sivi mačak i svojim uzdignutim dlakavim repom mahne psu. </w:t>
      </w:r>
    </w:p>
    <w:p w14:paraId="7E73EA71" w14:textId="69F937FC" w:rsidR="00960F9C" w:rsidRDefault="00960F9C">
      <w:pPr>
        <w:rPr>
          <w:sz w:val="24"/>
          <w:szCs w:val="24"/>
        </w:rPr>
      </w:pPr>
      <w:r>
        <w:rPr>
          <w:sz w:val="24"/>
          <w:szCs w:val="24"/>
        </w:rPr>
        <w:t>Crni opasni pas odgovori sivom mačku jednim dugačkim psećim otegnutim uzdahom. Neoprezni mačak provlači se ispod drvenih dasaka pseće kućice i sjeda pokraj kratkog psećeg repića.</w:t>
      </w:r>
    </w:p>
    <w:p w14:paraId="18E5B888" w14:textId="21CF9F67" w:rsidR="00960F9C" w:rsidRDefault="00960F9C">
      <w:pPr>
        <w:rPr>
          <w:sz w:val="24"/>
          <w:szCs w:val="24"/>
        </w:rPr>
      </w:pPr>
      <w:r>
        <w:rPr>
          <w:sz w:val="24"/>
          <w:szCs w:val="24"/>
        </w:rPr>
        <w:t xml:space="preserve">Opasni crni pas i sivi mačak sjede jedan pokraj drugoga i promatraju žuto sunce na zalazu. </w:t>
      </w:r>
    </w:p>
    <w:p w14:paraId="3522FE2C" w14:textId="645122B2" w:rsidR="00960F9C" w:rsidRDefault="00960F9C">
      <w:pPr>
        <w:rPr>
          <w:sz w:val="24"/>
          <w:szCs w:val="24"/>
        </w:rPr>
      </w:pPr>
      <w:r>
        <w:rPr>
          <w:sz w:val="24"/>
          <w:szCs w:val="24"/>
        </w:rPr>
        <w:t>Onaj natpis na metalnim vratima ne znaju pročitati niti sivi mačak niti opasni crni pas</w:t>
      </w:r>
      <w:r w:rsidR="005031C1">
        <w:rPr>
          <w:sz w:val="24"/>
          <w:szCs w:val="24"/>
        </w:rPr>
        <w:t>.</w:t>
      </w:r>
    </w:p>
    <w:p w14:paraId="17ACF171" w14:textId="3E245A03" w:rsidR="005031C1" w:rsidRPr="005031C1" w:rsidRDefault="005031C1">
      <w:pPr>
        <w:rPr>
          <w:b/>
          <w:bCs/>
          <w:color w:val="FF0000"/>
          <w:sz w:val="24"/>
          <w:szCs w:val="24"/>
        </w:rPr>
      </w:pPr>
      <w:r w:rsidRPr="005031C1">
        <w:rPr>
          <w:b/>
          <w:bCs/>
          <w:color w:val="FF0000"/>
          <w:sz w:val="24"/>
          <w:szCs w:val="24"/>
        </w:rPr>
        <w:t>OPISNE PRIDJEVE PODCRTAJ CRVENOM BOJICOM</w:t>
      </w:r>
    </w:p>
    <w:p w14:paraId="7582476A" w14:textId="4066DADE" w:rsidR="005031C1" w:rsidRPr="005031C1" w:rsidRDefault="005031C1">
      <w:pPr>
        <w:rPr>
          <w:b/>
          <w:bCs/>
          <w:color w:val="70AD47" w:themeColor="accent6"/>
          <w:sz w:val="24"/>
          <w:szCs w:val="24"/>
        </w:rPr>
      </w:pPr>
      <w:r w:rsidRPr="005031C1">
        <w:rPr>
          <w:b/>
          <w:bCs/>
          <w:color w:val="70AD47" w:themeColor="accent6"/>
          <w:sz w:val="24"/>
          <w:szCs w:val="24"/>
        </w:rPr>
        <w:t>POSVOJNE PRIDJEVE PODCRTAJ ZELENOM BOJICOM</w:t>
      </w:r>
    </w:p>
    <w:p w14:paraId="44E76013" w14:textId="3738E4B6" w:rsidR="005031C1" w:rsidRPr="005031C1" w:rsidRDefault="005031C1">
      <w:pPr>
        <w:rPr>
          <w:b/>
          <w:bCs/>
          <w:color w:val="FFC000" w:themeColor="accent4"/>
          <w:sz w:val="24"/>
          <w:szCs w:val="24"/>
        </w:rPr>
      </w:pPr>
      <w:r w:rsidRPr="005031C1">
        <w:rPr>
          <w:b/>
          <w:bCs/>
          <w:color w:val="FFC000" w:themeColor="accent4"/>
          <w:sz w:val="24"/>
          <w:szCs w:val="24"/>
        </w:rPr>
        <w:t>GRADIVNE PRIDJEVE PODCRTAJ ŽUTOM BOJICOM</w:t>
      </w:r>
    </w:p>
    <w:p w14:paraId="6DB88A72" w14:textId="71FFB2C1" w:rsidR="005031C1" w:rsidRDefault="005031C1">
      <w:pPr>
        <w:rPr>
          <w:sz w:val="24"/>
          <w:szCs w:val="24"/>
        </w:rPr>
      </w:pPr>
      <w:r>
        <w:rPr>
          <w:sz w:val="24"/>
          <w:szCs w:val="24"/>
        </w:rPr>
        <w:t xml:space="preserve">RAZVRSTAJ PRIDJEVE U TABLICU: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31C1" w14:paraId="51C7F92F" w14:textId="77777777" w:rsidTr="005031C1">
        <w:tc>
          <w:tcPr>
            <w:tcW w:w="3020" w:type="dxa"/>
          </w:tcPr>
          <w:p w14:paraId="5C4AE151" w14:textId="69C97EDA" w:rsidR="005031C1" w:rsidRDefault="005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OPISNI PRIDJEVI</w:t>
            </w:r>
          </w:p>
        </w:tc>
        <w:tc>
          <w:tcPr>
            <w:tcW w:w="3021" w:type="dxa"/>
          </w:tcPr>
          <w:p w14:paraId="3FB2D7C9" w14:textId="66CF84D4" w:rsidR="005031C1" w:rsidRDefault="005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POSVOJNI PRIDJEVI</w:t>
            </w:r>
          </w:p>
        </w:tc>
        <w:tc>
          <w:tcPr>
            <w:tcW w:w="3021" w:type="dxa"/>
          </w:tcPr>
          <w:p w14:paraId="4B0D216C" w14:textId="7840AA91" w:rsidR="005031C1" w:rsidRDefault="00503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GRADIVNI PRIDJEVI</w:t>
            </w:r>
          </w:p>
        </w:tc>
      </w:tr>
      <w:tr w:rsidR="005031C1" w14:paraId="75D4126D" w14:textId="77777777" w:rsidTr="005031C1">
        <w:tc>
          <w:tcPr>
            <w:tcW w:w="3020" w:type="dxa"/>
          </w:tcPr>
          <w:p w14:paraId="7EE5159C" w14:textId="63D3E5F1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57AFE94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A8545D0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3BD69C11" w14:textId="77777777" w:rsidTr="005031C1">
        <w:tc>
          <w:tcPr>
            <w:tcW w:w="3020" w:type="dxa"/>
          </w:tcPr>
          <w:p w14:paraId="4297D75C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2DACBA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1484046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6EA9DBE2" w14:textId="77777777" w:rsidTr="005031C1">
        <w:tc>
          <w:tcPr>
            <w:tcW w:w="3020" w:type="dxa"/>
          </w:tcPr>
          <w:p w14:paraId="7CB868A4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99365E5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6B8E805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4B31C804" w14:textId="77777777" w:rsidTr="005031C1">
        <w:tc>
          <w:tcPr>
            <w:tcW w:w="3020" w:type="dxa"/>
          </w:tcPr>
          <w:p w14:paraId="0BB5C356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7136DF1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F6D9D21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2387DD27" w14:textId="77777777" w:rsidTr="005031C1">
        <w:tc>
          <w:tcPr>
            <w:tcW w:w="3020" w:type="dxa"/>
          </w:tcPr>
          <w:p w14:paraId="07B47FC2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95DC24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A2B206E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7D4C5E85" w14:textId="77777777" w:rsidTr="005031C1">
        <w:tc>
          <w:tcPr>
            <w:tcW w:w="3020" w:type="dxa"/>
          </w:tcPr>
          <w:p w14:paraId="29A4ADAA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DA71392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A6A672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2AE40707" w14:textId="77777777" w:rsidTr="005031C1">
        <w:tc>
          <w:tcPr>
            <w:tcW w:w="3020" w:type="dxa"/>
          </w:tcPr>
          <w:p w14:paraId="6962998F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AA021B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31F82A7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083221D4" w14:textId="77777777" w:rsidTr="005031C1">
        <w:tc>
          <w:tcPr>
            <w:tcW w:w="3020" w:type="dxa"/>
          </w:tcPr>
          <w:p w14:paraId="711D84E4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48003C2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1CF6BB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42486455" w14:textId="77777777" w:rsidTr="005031C1">
        <w:tc>
          <w:tcPr>
            <w:tcW w:w="3020" w:type="dxa"/>
          </w:tcPr>
          <w:p w14:paraId="0B999AB7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D11136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8DF6F8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472F6BEB" w14:textId="77777777" w:rsidTr="005031C1">
        <w:tc>
          <w:tcPr>
            <w:tcW w:w="3020" w:type="dxa"/>
          </w:tcPr>
          <w:p w14:paraId="4E51377F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CCAEA2A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F861DBB" w14:textId="77777777" w:rsidR="005031C1" w:rsidRDefault="005031C1">
            <w:pPr>
              <w:rPr>
                <w:sz w:val="24"/>
                <w:szCs w:val="24"/>
              </w:rPr>
            </w:pPr>
          </w:p>
        </w:tc>
      </w:tr>
      <w:tr w:rsidR="005031C1" w14:paraId="10E6E12C" w14:textId="77777777" w:rsidTr="005031C1">
        <w:tc>
          <w:tcPr>
            <w:tcW w:w="3020" w:type="dxa"/>
          </w:tcPr>
          <w:p w14:paraId="7353E34E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44422BD" w14:textId="77777777" w:rsidR="005031C1" w:rsidRDefault="005031C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4F5B327" w14:textId="77777777" w:rsidR="005031C1" w:rsidRDefault="005031C1">
            <w:pPr>
              <w:rPr>
                <w:sz w:val="24"/>
                <w:szCs w:val="24"/>
              </w:rPr>
            </w:pPr>
          </w:p>
        </w:tc>
      </w:tr>
    </w:tbl>
    <w:p w14:paraId="797986BA" w14:textId="1C813629" w:rsidR="005031C1" w:rsidRDefault="005031C1">
      <w:pPr>
        <w:rPr>
          <w:sz w:val="24"/>
          <w:szCs w:val="24"/>
        </w:rPr>
      </w:pPr>
    </w:p>
    <w:p w14:paraId="16930911" w14:textId="77777777" w:rsidR="00960F9C" w:rsidRPr="001F43D4" w:rsidRDefault="00960F9C">
      <w:pPr>
        <w:rPr>
          <w:sz w:val="24"/>
          <w:szCs w:val="24"/>
        </w:rPr>
      </w:pPr>
    </w:p>
    <w:sectPr w:rsidR="00960F9C" w:rsidRPr="001F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4"/>
    <w:rsid w:val="001F43D4"/>
    <w:rsid w:val="005031C1"/>
    <w:rsid w:val="008A7146"/>
    <w:rsid w:val="009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AAE"/>
  <w15:chartTrackingRefBased/>
  <w15:docId w15:val="{365446F3-F2FC-4B5A-8B91-9DEE7424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dcterms:created xsi:type="dcterms:W3CDTF">2023-01-18T14:58:00Z</dcterms:created>
  <dcterms:modified xsi:type="dcterms:W3CDTF">2023-01-18T15:24:00Z</dcterms:modified>
</cp:coreProperties>
</file>