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2560"/>
        <w:gridCol w:w="2463"/>
        <w:gridCol w:w="2693"/>
      </w:tblGrid>
      <w:tr w:rsidR="00FD404D" w:rsidRPr="00A833CD" w:rsidTr="00F22DDB">
        <w:tc>
          <w:tcPr>
            <w:tcW w:w="1809" w:type="dxa"/>
          </w:tcPr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833CD">
              <w:rPr>
                <w:rFonts w:ascii="Arial" w:hAnsi="Arial" w:cs="Arial"/>
                <w:b/>
                <w:sz w:val="22"/>
                <w:szCs w:val="22"/>
              </w:rPr>
              <w:t>UZORNO</w:t>
            </w:r>
          </w:p>
        </w:tc>
        <w:tc>
          <w:tcPr>
            <w:tcW w:w="3686" w:type="dxa"/>
          </w:tcPr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833CD">
              <w:rPr>
                <w:rFonts w:ascii="Arial" w:hAnsi="Arial" w:cs="Arial"/>
                <w:b/>
                <w:sz w:val="22"/>
                <w:szCs w:val="22"/>
              </w:rPr>
              <w:t>DOBRO</w:t>
            </w:r>
          </w:p>
        </w:tc>
        <w:tc>
          <w:tcPr>
            <w:tcW w:w="4252" w:type="dxa"/>
          </w:tcPr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833CD">
              <w:rPr>
                <w:rFonts w:ascii="Arial" w:hAnsi="Arial" w:cs="Arial"/>
                <w:b/>
                <w:sz w:val="22"/>
                <w:szCs w:val="22"/>
              </w:rPr>
              <w:t>LOŠE</w:t>
            </w:r>
          </w:p>
        </w:tc>
      </w:tr>
      <w:tr w:rsidR="00FD404D" w:rsidRPr="00A833CD" w:rsidTr="00F22DDB">
        <w:trPr>
          <w:trHeight w:val="710"/>
        </w:trPr>
        <w:tc>
          <w:tcPr>
            <w:tcW w:w="1809" w:type="dxa"/>
            <w:vAlign w:val="center"/>
          </w:tcPr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33CD">
              <w:rPr>
                <w:rFonts w:ascii="Arial" w:hAnsi="Arial" w:cs="Arial"/>
                <w:b/>
                <w:sz w:val="22"/>
                <w:szCs w:val="22"/>
              </w:rPr>
              <w:t>VLADANJE</w:t>
            </w:r>
          </w:p>
        </w:tc>
        <w:tc>
          <w:tcPr>
            <w:tcW w:w="3969" w:type="dxa"/>
          </w:tcPr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>-1. Odnos prema radu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 xml:space="preserve">-redovito pohađa nastavu i ostale aktivnosti i nema neopravdanih izostanaka  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 xml:space="preserve">- primjeran odnos prema učenju i radu: na satu surađuje, uglavnom je aktivan i zainteresiran 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 xml:space="preserve">- poštuje dogovorena pravila    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 xml:space="preserve">- izvršava dogovorene zadatke (nosi pribor, opremu…)  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>- prihvaća odgovornost za svoje postupke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>2. Odnos prema drugim učenicima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 xml:space="preserve">-ne ometa druge učenike u praćenju nastave   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 xml:space="preserve">- ne ugrožava sigurnost drugih učenika, ne vrijeđa, ne ismijava, ne prijeti, ne psuje drugim učenicima   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 xml:space="preserve">- prihvaća odgovornost za svoje postupke u odnosima s drugim učenicima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>3. Odnos prema učiteljima i ostalim djelatnicima škole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 xml:space="preserve">- pozitivno reagira na zahtjeve koje postavljaju učitelji (u skladu s pravnim propisima i Kućnim redom škole)  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 xml:space="preserve">- na primjeren način komunicira sa svim učiteljima i djelatnicima škole i uvažava njihove zahtjeve 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>- ne ugrožava sigurnost učitelja i ostalih djelatnika škole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>4. Odnos prema školskoj imovini te društvenom i prirodnom okružju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 xml:space="preserve">- učenik čuva imovinu (učenika, škole, osobnu, društvenu…)  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 xml:space="preserve">- doprinosi ugledu škole u svim prigodama (susreti, ekskurzije, izleti, projekti, priredbe…) 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 xml:space="preserve">- poštuje zabranu unošenja zabranjenih sredstava u unutrašnji ili vanjski prostor škole  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 xml:space="preserve">- poštuje različitosti, ima visok prag tolerancije i uvažava manjine  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 xml:space="preserve">- prihvaća svoju odgovornost za svoje postupke prema imovini škole te društvenom i prirodnom okružju  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>- posjeduje razvijenu ekološku svijest i ponaša se u skladu s tim</w:t>
            </w:r>
          </w:p>
        </w:tc>
        <w:tc>
          <w:tcPr>
            <w:tcW w:w="3686" w:type="dxa"/>
          </w:tcPr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lastRenderedPageBreak/>
              <w:t xml:space="preserve">1. Odnos prema radu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 xml:space="preserve">- učenik ima izrečenu mjeru opomenu zbog neopravdanih izostanaka (do 14 sati) 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 xml:space="preserve">- ima četiri do šest evidencija u kojima stoji kako ne prati i ometa nastavu 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 xml:space="preserve">-  ima četiri do šest evidencija zbog nepoštivanja dogovorenih pravila 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 xml:space="preserve">- povremeno ne izvršava dogovorene zadatke što je evidentirano četiri do šest puta 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 xml:space="preserve">- ponekad ne prepoznaje odgovornost za svoje postupke 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>2. Odnos prema drugim učenicima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 xml:space="preserve">-povremeno ometa druge učenike u praćenju nastave što je evidentirano četiri do šest puta 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 xml:space="preserve">- ima četiri do šest evidencija u kojima stoji kako ugrožava sigurnost drugih učenika, vrijeđa, ismijava, prijeti ili psuje drugim učenicima 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>- ponekad prebacuje krivicu na druge učenike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>3. Odnos prema učiteljima i ostalim djelatnicima škole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 xml:space="preserve">--oglušio se četiri do šest puta na zahtjeve koje postavljaju učitelji (u skladu s pravnim propisima i Kućnim redom škole)  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 xml:space="preserve">- uvažava samo učitelje predavače i s </w:t>
            </w:r>
            <w:r w:rsidRPr="00A833CD">
              <w:rPr>
                <w:rFonts w:ascii="Arial" w:hAnsi="Arial" w:cs="Arial"/>
                <w:sz w:val="22"/>
                <w:szCs w:val="22"/>
              </w:rPr>
              <w:lastRenderedPageBreak/>
              <w:t xml:space="preserve">njima komunicira na primjeren način, a ostale ne uvažava  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>- više od jednom je upozoren, što je i evidentirano, zbog ugrožavanja sigurnosti učitelja i ostalih djelatnika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 xml:space="preserve">4. Odnos prema školskoj imovini te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>društvenom i prirodnom okružju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 xml:space="preserve">-više od jednom je evidentiran za uništavanje imovine (učenika, škole, osobnu, društvenu…) 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 xml:space="preserve">-  ima četiri do šest evidencija u kojima stoji kako učenik narušava ugled škole 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 xml:space="preserve">- oglušio se na zabranu unošenja zabranjenih sredstava u unutrašnji ili vanjski prostor škole, o čemu postoji evidencija 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 xml:space="preserve">- kod učenika je evidentirano nepoštivanje različitosti, netolerancija i neuvažavanje manjina  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>- ima četiri do šest evidencija o neprihvaćanju odgovornosti za svoje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 xml:space="preserve">postupke prema imovini škole te društvenom i prirodnom okružju 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>- ima djelomično razvijenu ekološku svijest</w:t>
            </w:r>
          </w:p>
        </w:tc>
        <w:tc>
          <w:tcPr>
            <w:tcW w:w="4252" w:type="dxa"/>
          </w:tcPr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lastRenderedPageBreak/>
              <w:t xml:space="preserve">1. Odnos prema radu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 xml:space="preserve">- učenik ima izrečenu mjeru ukora ili strogog ukora zbog neopravdanih izostanaka  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 xml:space="preserve">- ima više od šest evidencija u kojima stoji kako ne prati i ometa nastavu  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 xml:space="preserve">- ima više od šest evidencija  zbog nepoštivanja dogovorenih pravila   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 xml:space="preserve">- ne izvršava dogovorene zadatke što je evidentirano više od šest puta  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>- ne prihvaća odgovornost za svoje postupke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>2. Odnos prema drugim učenicima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 xml:space="preserve">-učestalo ometa druge učenike što je evidentirano   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 xml:space="preserve">- ima više od šest evidencija u kojima stoji kako ugrožava sigurnost drugih učenika, vrijeđa, ismijava, prijeti ili psuje drugim učenicima 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>- često okrivljuje druge učenike za vlastite loše postupke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>3. Odnos prema učiteljima i ostalim djelatnicima škole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 xml:space="preserve">-negativno reagira na zahtjeve koje postavljaju učitelji i oglušio se više od šest puta na njih (u skladu s pravnim propisima i Kućnim redom škole) 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 xml:space="preserve">- komunikacija s učiteljima i ostalim djelatnicima škole učestalo je neprimjerena, ne uvažava i ne poštuje učitelje  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lastRenderedPageBreak/>
              <w:t>- svojim ponašanjem učestalo ugrožava svoju sigurnost, sigurnost učitelja i ostalih djelatnika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>4. Odnos prema školskoj imovini te društvenom i prirodnom okružju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>- učestalo uništava  imovinu (učenika, škole, osobnu, društvenu…)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 xml:space="preserve">-  ima više od šest evidencija u kojima stoji kako učenik narušava ugled škole 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 xml:space="preserve">- učestalo krši zabranu  unošenja zabranjenih sredstava u unutrašnji ili vanjski prostor škole, o čemu postoji evidencija 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 xml:space="preserve">- evidentirano učestalo nepoštivanje različitosti, netolerancija i neuvažavanje manjina 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 xml:space="preserve">- ne prihvaća odgovornosti za svoje postupke prema imovini škole te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 xml:space="preserve">škole te društvenom i prirodnom okružju  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 xml:space="preserve">- posjeduje razvijenu ekološku svijest i ponaša se u skladu s tim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 xml:space="preserve">postupke prema imovini škole te društvenom i prirodnom okružju 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 xml:space="preserve">- ima djelomično razvijenu ekološku svijest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 xml:space="preserve">društvenom i prirodnom okružju   </w:t>
            </w:r>
          </w:p>
          <w:p w:rsidR="00FD404D" w:rsidRPr="00A833CD" w:rsidRDefault="00FD404D" w:rsidP="00F22DDB">
            <w:pPr>
              <w:tabs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A833CD">
              <w:rPr>
                <w:rFonts w:ascii="Arial" w:hAnsi="Arial" w:cs="Arial"/>
                <w:sz w:val="22"/>
                <w:szCs w:val="22"/>
              </w:rPr>
              <w:t>- nema razvijenu ekološku svijest</w:t>
            </w:r>
          </w:p>
        </w:tc>
      </w:tr>
    </w:tbl>
    <w:p w:rsidR="00132C83" w:rsidRDefault="00132C83"/>
    <w:sectPr w:rsidR="00132C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F82" w:rsidRDefault="00713F82" w:rsidP="00FD404D">
      <w:r>
        <w:separator/>
      </w:r>
    </w:p>
  </w:endnote>
  <w:endnote w:type="continuationSeparator" w:id="0">
    <w:p w:rsidR="00713F82" w:rsidRDefault="00713F82" w:rsidP="00FD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F82" w:rsidRDefault="00713F82" w:rsidP="00FD404D">
      <w:r>
        <w:separator/>
      </w:r>
    </w:p>
  </w:footnote>
  <w:footnote w:type="continuationSeparator" w:id="0">
    <w:p w:rsidR="00713F82" w:rsidRDefault="00713F82" w:rsidP="00FD4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04D" w:rsidRDefault="000757E8">
    <w:pPr>
      <w:pStyle w:val="Zaglavlje"/>
    </w:pPr>
    <w:r>
      <w:t>VLADANJE 2</w:t>
    </w:r>
    <w:r w:rsidR="00FD404D">
      <w:t>.C</w:t>
    </w:r>
    <w:r>
      <w:tab/>
    </w:r>
    <w:r>
      <w:tab/>
    </w:r>
    <w:r w:rsidRPr="000757E8">
      <w:rPr>
        <w:sz w:val="20"/>
        <w:szCs w:val="20"/>
      </w:rPr>
      <w:t xml:space="preserve">mr.sc.Lidija </w:t>
    </w:r>
    <w:proofErr w:type="spellStart"/>
    <w:r w:rsidRPr="000757E8">
      <w:rPr>
        <w:sz w:val="20"/>
        <w:szCs w:val="20"/>
      </w:rPr>
      <w:t>Pecko</w:t>
    </w:r>
    <w:proofErr w:type="spellEnd"/>
    <w:r w:rsidRPr="000757E8">
      <w:rPr>
        <w:sz w:val="20"/>
        <w:szCs w:val="20"/>
      </w:rPr>
      <w:t>, savjetnica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04D"/>
    <w:rsid w:val="000757E8"/>
    <w:rsid w:val="00132C83"/>
    <w:rsid w:val="00154325"/>
    <w:rsid w:val="00713F82"/>
    <w:rsid w:val="00FD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D40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D404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D40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D404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D40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D404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D40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D404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517B2-02D5-42F1-8C00-B4B0DFD2C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Laptop1</cp:lastModifiedBy>
  <cp:revision>2</cp:revision>
  <dcterms:created xsi:type="dcterms:W3CDTF">2018-08-20T15:01:00Z</dcterms:created>
  <dcterms:modified xsi:type="dcterms:W3CDTF">2018-08-20T15:01:00Z</dcterms:modified>
</cp:coreProperties>
</file>