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38" w:rsidRPr="001C7A83" w:rsidRDefault="00164F38" w:rsidP="00164F38">
      <w:pPr>
        <w:pStyle w:val="Naslov1"/>
        <w:ind w:left="992" w:firstLine="284"/>
        <w:jc w:val="center"/>
        <w:rPr>
          <w:rFonts w:ascii="Calibri" w:hAnsi="Calibri"/>
          <w:sz w:val="28"/>
          <w:szCs w:val="28"/>
        </w:rPr>
      </w:pPr>
      <w:r w:rsidRPr="001C7A8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-157480</wp:posOffset>
            </wp:positionV>
            <wp:extent cx="742950" cy="600075"/>
            <wp:effectExtent l="0" t="0" r="0" b="9525"/>
            <wp:wrapNone/>
            <wp:docPr id="4" name="Picture 4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Z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5" cy="60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A83">
        <w:rPr>
          <w:rFonts w:ascii="Calibri" w:hAnsi="Calibri"/>
          <w:sz w:val="28"/>
          <w:szCs w:val="28"/>
        </w:rPr>
        <w:t>HRVATSKI ZAVOD ZA ZAPOŠLJAVANJE</w:t>
      </w:r>
    </w:p>
    <w:p w:rsidR="00164F38" w:rsidRPr="001C7A83" w:rsidRDefault="00164F38" w:rsidP="00164F38">
      <w:pPr>
        <w:pStyle w:val="Naslov1"/>
        <w:ind w:left="992" w:firstLine="284"/>
        <w:jc w:val="center"/>
        <w:rPr>
          <w:rFonts w:ascii="Calibri" w:hAnsi="Calibri" w:cs="Tahoma"/>
          <w:sz w:val="28"/>
          <w:szCs w:val="28"/>
        </w:rPr>
      </w:pPr>
      <w:r w:rsidRPr="001C7A83">
        <w:rPr>
          <w:rFonts w:ascii="Calibri" w:hAnsi="Calibri"/>
          <w:color w:val="808080"/>
          <w:sz w:val="28"/>
          <w:szCs w:val="28"/>
        </w:rPr>
        <w:t>PODRUČNI URED POŽEGA</w:t>
      </w:r>
    </w:p>
    <w:p w:rsidR="00164F38" w:rsidRPr="001C7A83" w:rsidRDefault="00164F38" w:rsidP="00164F38">
      <w:pPr>
        <w:pStyle w:val="Podnoje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</w:rPr>
      </w:pPr>
      <w:r w:rsidRPr="001C7A83">
        <w:rPr>
          <w:rFonts w:ascii="Calibri" w:hAnsi="Calibri" w:cs="Arial"/>
        </w:rPr>
        <w:t xml:space="preserve">P.P. </w:t>
      </w:r>
      <w:smartTag w:uri="urn:schemas-microsoft-com:office:smarttags" w:element="metricconverter">
        <w:smartTagPr>
          <w:attr w:name="ProductID" w:val="216, A"/>
        </w:smartTagPr>
        <w:r w:rsidRPr="001C7A83">
          <w:rPr>
            <w:rFonts w:ascii="Calibri" w:hAnsi="Calibri" w:cs="Arial"/>
          </w:rPr>
          <w:t>216, A</w:t>
        </w:r>
      </w:smartTag>
      <w:r w:rsidRPr="001C7A83">
        <w:rPr>
          <w:rFonts w:ascii="Calibri" w:hAnsi="Calibri" w:cs="Arial"/>
        </w:rPr>
        <w:t xml:space="preserve">.Stepinca 5, 34 000 Požega, Telefon: 034/ 638 400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Fax: 034/ 638 374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center"/>
        <w:rPr>
          <w:rFonts w:cs="Microsoft Sans Serif"/>
          <w:color w:val="0000FF"/>
          <w:sz w:val="24"/>
          <w:vertAlign w:val="subscript"/>
        </w:rPr>
      </w:pPr>
      <w:r w:rsidRPr="001C7A83">
        <w:rPr>
          <w:rFonts w:ascii="Calibri" w:hAnsi="Calibri" w:cs="Arial"/>
        </w:rPr>
        <w:t xml:space="preserve">OIB: 91547293790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E-mail</w:t>
      </w:r>
      <w:r w:rsidRPr="001C7A83">
        <w:rPr>
          <w:rFonts w:ascii="Calibri" w:hAnsi="Calibri" w:cs="Arial"/>
          <w:color w:val="0000FF"/>
        </w:rPr>
        <w:t>: hzz.pozega@hzz.hr</w:t>
      </w:r>
      <w:r w:rsidRPr="001C7A83">
        <w:rPr>
          <w:rFonts w:ascii="Calibri" w:hAnsi="Calibri" w:cs="Arial"/>
        </w:rPr>
        <w:t xml:space="preserve">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URL: http:// </w:t>
      </w:r>
      <w:hyperlink r:id="rId6" w:history="1">
        <w:r w:rsidRPr="001C7A83">
          <w:rPr>
            <w:rStyle w:val="Hiperveza"/>
            <w:rFonts w:ascii="Calibri" w:hAnsi="Calibri"/>
          </w:rPr>
          <w:t>www.hzz.hr</w:t>
        </w:r>
      </w:hyperlink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color w:val="0000FF"/>
          <w:sz w:val="24"/>
          <w:vertAlign w:val="subscript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4"/>
          <w:szCs w:val="24"/>
        </w:rPr>
      </w:pPr>
      <w:r>
        <w:rPr>
          <w:rFonts w:cs="Microsoft Sans Serif"/>
          <w:bCs/>
          <w:sz w:val="24"/>
          <w:szCs w:val="24"/>
        </w:rPr>
        <w:t>Požega, 26. lipnja 2017. godine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ab/>
        <w:t xml:space="preserve">                                             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ab/>
        <w:t xml:space="preserve">                                               OSNOVNE ŠKOLE </w:t>
      </w:r>
      <w:bookmarkStart w:id="0" w:name="_GoBack"/>
      <w:bookmarkEnd w:id="0"/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cs="Microsoft Sans Serif"/>
          <w:b/>
          <w:bCs/>
          <w:sz w:val="24"/>
          <w:szCs w:val="24"/>
        </w:rPr>
        <w:tab/>
        <w:t xml:space="preserve">                  SREDNJE ŠKOLE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 xml:space="preserve">                                                                                  OBRTNIČKA KOMORA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 xml:space="preserve">                                                                                  GOSPODARSKA KOMORA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/>
          <w:bCs/>
          <w:sz w:val="28"/>
          <w:szCs w:val="28"/>
        </w:rPr>
        <w:t>Predmet:</w:t>
      </w:r>
      <w:r>
        <w:rPr>
          <w:rFonts w:cs="Microsoft Sans Serif"/>
          <w:bCs/>
          <w:sz w:val="28"/>
          <w:szCs w:val="28"/>
        </w:rPr>
        <w:t xml:space="preserve"> Liječnički pregledi za upis učenika u programe za deficitarna   zanimanja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4"/>
          <w:szCs w:val="24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4"/>
          <w:szCs w:val="24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>Poštovani!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>Hrvatski zavod za zapošljavanje u okviru svojih nadležnosti poduzima niz mjera za uravnoteženje ponude i potražnje radne snage na tržištu rada. Jedna od takvih mjera je financiranje liječničkih pregleda za učenike osmog razreda koji se namjeravaju školovati za zanimanja deficitarna u našoj županiji. Stoga Vam dostavljamo informaciju o deficitarnim zanimanjima te mjestu i vremenu obavljanja liječničkih pregleda za takve učenike  Molimo da ovu obavijest istaknete na Vašem oglasnom prostoru te s njom, u okviru svoga posla, obavijestite učenike i njihove roditelje.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>S poštovanjem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ab/>
        <w:t xml:space="preserve">         v.d predstojnice  PU Požega: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 xml:space="preserve">                                                Jasminka Antunović</w:t>
      </w: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Podnoje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spacing w:line="360" w:lineRule="auto"/>
        <w:ind w:left="360"/>
        <w:rPr>
          <w:sz w:val="28"/>
          <w:szCs w:val="28"/>
        </w:rPr>
      </w:pPr>
    </w:p>
    <w:p w:rsidR="00164F38" w:rsidRDefault="00164F38" w:rsidP="00164F38"/>
    <w:p w:rsidR="00164F38" w:rsidRDefault="00164F38" w:rsidP="00164F38">
      <w:pPr>
        <w:pStyle w:val="Naslov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Default="00164F38" w:rsidP="00164F38">
      <w:pPr>
        <w:pStyle w:val="Naslov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Default="00164F38" w:rsidP="00164F38">
      <w:pPr>
        <w:pStyle w:val="Naslov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Default="00164F38" w:rsidP="00164F38">
      <w:pPr>
        <w:pStyle w:val="Naslov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Pr="001C7A83" w:rsidRDefault="00164F38" w:rsidP="00164F38">
      <w:pPr>
        <w:pStyle w:val="Naslov1"/>
        <w:ind w:left="992" w:firstLine="284"/>
        <w:jc w:val="center"/>
        <w:rPr>
          <w:rFonts w:ascii="Calibri" w:hAnsi="Calibri"/>
          <w:sz w:val="28"/>
          <w:szCs w:val="28"/>
        </w:rPr>
      </w:pPr>
      <w:r w:rsidRPr="001C7A8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-157480</wp:posOffset>
            </wp:positionV>
            <wp:extent cx="742950" cy="600075"/>
            <wp:effectExtent l="0" t="0" r="0" b="9525"/>
            <wp:wrapNone/>
            <wp:docPr id="3" name="Picture 3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Z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5" cy="60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A83">
        <w:rPr>
          <w:rFonts w:ascii="Calibri" w:hAnsi="Calibri"/>
          <w:sz w:val="28"/>
          <w:szCs w:val="28"/>
        </w:rPr>
        <w:t>HRVATSKI ZAVOD ZA ZAPOŠLJAVANJE</w:t>
      </w:r>
    </w:p>
    <w:p w:rsidR="00164F38" w:rsidRPr="001C7A83" w:rsidRDefault="00164F38" w:rsidP="00164F38">
      <w:pPr>
        <w:pStyle w:val="Naslov1"/>
        <w:ind w:left="992" w:firstLine="284"/>
        <w:jc w:val="center"/>
        <w:rPr>
          <w:rFonts w:ascii="Calibri" w:hAnsi="Calibri" w:cs="Tahoma"/>
          <w:sz w:val="28"/>
          <w:szCs w:val="28"/>
        </w:rPr>
      </w:pPr>
      <w:r w:rsidRPr="001C7A83">
        <w:rPr>
          <w:rFonts w:ascii="Calibri" w:hAnsi="Calibri"/>
          <w:color w:val="808080"/>
          <w:sz w:val="28"/>
          <w:szCs w:val="28"/>
        </w:rPr>
        <w:t>PODRUČNI URED POŽEGA</w:t>
      </w:r>
    </w:p>
    <w:p w:rsidR="00164F38" w:rsidRPr="001C7A83" w:rsidRDefault="00164F38" w:rsidP="00164F38">
      <w:pPr>
        <w:pStyle w:val="Podnoje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</w:rPr>
      </w:pPr>
      <w:r w:rsidRPr="001C7A83">
        <w:rPr>
          <w:rFonts w:ascii="Calibri" w:hAnsi="Calibri" w:cs="Arial"/>
        </w:rPr>
        <w:t xml:space="preserve">P.P. </w:t>
      </w:r>
      <w:smartTag w:uri="urn:schemas-microsoft-com:office:smarttags" w:element="metricconverter">
        <w:smartTagPr>
          <w:attr w:name="ProductID" w:val="216, A"/>
        </w:smartTagPr>
        <w:r w:rsidRPr="001C7A83">
          <w:rPr>
            <w:rFonts w:ascii="Calibri" w:hAnsi="Calibri" w:cs="Arial"/>
          </w:rPr>
          <w:t>216, A</w:t>
        </w:r>
      </w:smartTag>
      <w:r w:rsidRPr="001C7A83">
        <w:rPr>
          <w:rFonts w:ascii="Calibri" w:hAnsi="Calibri" w:cs="Arial"/>
        </w:rPr>
        <w:t xml:space="preserve">.Stepinca 5, 34 000 Požega, Telefon: 034/ 638 400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Fax: 034/ 638 374</w:t>
      </w:r>
    </w:p>
    <w:p w:rsidR="00164F38" w:rsidRPr="001C7A83" w:rsidRDefault="00164F38" w:rsidP="00164F38">
      <w:pPr>
        <w:pStyle w:val="Podnoje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  <w:color w:val="0000FF"/>
          <w:vertAlign w:val="subscript"/>
        </w:rPr>
      </w:pPr>
      <w:r w:rsidRPr="001C7A83">
        <w:rPr>
          <w:rFonts w:ascii="Calibri" w:hAnsi="Calibri" w:cs="Arial"/>
        </w:rPr>
        <w:t xml:space="preserve">OIB: 91547293790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E-mail</w:t>
      </w:r>
      <w:r w:rsidRPr="001C7A83">
        <w:rPr>
          <w:rFonts w:ascii="Calibri" w:hAnsi="Calibri" w:cs="Arial"/>
          <w:color w:val="0000FF"/>
        </w:rPr>
        <w:t>: hzz.pozega@hzz.hr</w:t>
      </w:r>
      <w:r w:rsidRPr="001C7A83">
        <w:rPr>
          <w:rFonts w:ascii="Calibri" w:hAnsi="Calibri" w:cs="Arial"/>
        </w:rPr>
        <w:t xml:space="preserve">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URL: http:// </w:t>
      </w:r>
      <w:hyperlink r:id="rId7" w:history="1">
        <w:r w:rsidRPr="001C7A83">
          <w:rPr>
            <w:rStyle w:val="Hiperveza"/>
            <w:rFonts w:ascii="Calibri" w:hAnsi="Calibri"/>
          </w:rPr>
          <w:t>www.hzz.hr</w:t>
        </w:r>
      </w:hyperlink>
    </w:p>
    <w:p w:rsidR="00164F38" w:rsidRPr="001C7A83" w:rsidRDefault="00164F38" w:rsidP="00164F38">
      <w:pPr>
        <w:pStyle w:val="Podnoje"/>
        <w:pBdr>
          <w:top w:val="single" w:sz="4" w:space="2" w:color="auto"/>
        </w:pBdr>
        <w:tabs>
          <w:tab w:val="left" w:pos="708"/>
        </w:tabs>
        <w:jc w:val="both"/>
        <w:rPr>
          <w:rFonts w:ascii="Calibri" w:hAnsi="Calibri"/>
        </w:rPr>
      </w:pPr>
    </w:p>
    <w:p w:rsidR="00164F38" w:rsidRDefault="00164F38" w:rsidP="00164F38">
      <w:pPr>
        <w:rPr>
          <w:b/>
          <w:sz w:val="32"/>
          <w:szCs w:val="32"/>
        </w:rPr>
      </w:pPr>
    </w:p>
    <w:p w:rsidR="00164F38" w:rsidRPr="00D231F6" w:rsidRDefault="00164F38" w:rsidP="00164F38">
      <w:pPr>
        <w:spacing w:line="276" w:lineRule="auto"/>
        <w:jc w:val="center"/>
        <w:rPr>
          <w:b/>
          <w:sz w:val="40"/>
          <w:szCs w:val="40"/>
        </w:rPr>
      </w:pPr>
      <w:r w:rsidRPr="00D231F6">
        <w:rPr>
          <w:b/>
          <w:sz w:val="40"/>
          <w:szCs w:val="40"/>
        </w:rPr>
        <w:t>LIJEČNIČKI PREGLEDI ZA DEFICITARNA ZANIMANJA</w:t>
      </w:r>
    </w:p>
    <w:p w:rsidR="00164F38" w:rsidRDefault="00164F38" w:rsidP="00164F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učenici osmog razreda koji žele nastaviti školovanje u nekom od sljedećih  školskih programa/zanimanja mogu ostvariti pravo na besplatni liječnički pregled: 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Vozač/vozačica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Tesar/tesarica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Zidar/zidarica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Fasader/fasaderka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Armirač/armiračica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Građevinski limar/građevinska limarica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Polagač/polagačica keramičkih pločica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Strojobravar/strojobravarica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Instalater/instalaterka grijanja i klimatizacije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Konobar/konobarica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Kuhar/kuharica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</w:p>
    <w:p w:rsidR="00164F38" w:rsidRDefault="00164F38" w:rsidP="00164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trebate učiniti?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prije pregleda javite se u Hrvatski zavod za zapošljavanje, Odsjek za profesionalno usmjeravanje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dobit ćete uputnicu koju trebate predočiti prije pregleda. Pregled se obavlja u Domu zdravlja, Služba medicine rada (dr. Željko Lisac) u Požegi, M. Gupca 2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pregled je plaćen </w:t>
      </w:r>
      <w:r>
        <w:rPr>
          <w:b/>
          <w:sz w:val="28"/>
          <w:szCs w:val="28"/>
        </w:rPr>
        <w:t>SAMO z</w:t>
      </w:r>
      <w:r>
        <w:rPr>
          <w:sz w:val="28"/>
          <w:szCs w:val="28"/>
        </w:rPr>
        <w:t>a program/zanimanje navedeno na uputnici i ne može se koristiti za zamjensko, tj. neko drugo zanimanje</w:t>
      </w:r>
    </w:p>
    <w:p w:rsidR="00164F38" w:rsidRDefault="00164F38" w:rsidP="00164F38">
      <w:pPr>
        <w:spacing w:line="360" w:lineRule="auto"/>
        <w:rPr>
          <w:sz w:val="28"/>
          <w:szCs w:val="28"/>
        </w:rPr>
      </w:pPr>
    </w:p>
    <w:sectPr w:rsidR="00164F38" w:rsidSect="00164F38">
      <w:pgSz w:w="11906" w:h="16838"/>
      <w:pgMar w:top="56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C80"/>
    <w:multiLevelType w:val="hybridMultilevel"/>
    <w:tmpl w:val="1206F6CA"/>
    <w:lvl w:ilvl="0" w:tplc="299A4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F5EC3"/>
    <w:multiLevelType w:val="multilevel"/>
    <w:tmpl w:val="1F7AE56E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licationHeading2"/>
      <w:lvlText w:val="%1%2."/>
      <w:lvlJc w:val="left"/>
      <w:pPr>
        <w:ind w:left="576" w:hanging="576"/>
      </w:pPr>
      <w:rPr>
        <w:rFonts w:ascii="Times New Roman Bold" w:hAnsi="Times New Roman Bold" w:hint="default"/>
        <w:b/>
        <w:i w:val="0"/>
        <w:color w:val="auto"/>
        <w:sz w:val="28"/>
      </w:rPr>
    </w:lvl>
    <w:lvl w:ilvl="2">
      <w:start w:val="1"/>
      <w:numFmt w:val="decimal"/>
      <w:pStyle w:val="ApplicationHeading3"/>
      <w:lvlText w:val="%1%2.%3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pStyle w:val="ApplicationHeading4"/>
      <w:lvlText w:val="%1%2.%3.%4."/>
      <w:lvlJc w:val="left"/>
      <w:pPr>
        <w:ind w:left="864" w:hanging="864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164F38"/>
    <w:rsid w:val="00164F38"/>
    <w:rsid w:val="00343FED"/>
    <w:rsid w:val="004C47BF"/>
    <w:rsid w:val="006262C7"/>
    <w:rsid w:val="00717981"/>
    <w:rsid w:val="00806CB6"/>
    <w:rsid w:val="00E50326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17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7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7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pplicationHeading2">
    <w:name w:val="Application Heading 2"/>
    <w:basedOn w:val="Normal"/>
    <w:next w:val="Normal"/>
    <w:autoRedefine/>
    <w:qFormat/>
    <w:rsid w:val="00717981"/>
    <w:pPr>
      <w:numPr>
        <w:ilvl w:val="1"/>
        <w:numId w:val="9"/>
      </w:numPr>
      <w:spacing w:before="240" w:after="120"/>
      <w:jc w:val="both"/>
    </w:pPr>
    <w:rPr>
      <w:rFonts w:ascii="Times New Roman Bold" w:hAnsi="Times New Roman Bold"/>
      <w:b/>
      <w:smallCaps/>
      <w:sz w:val="28"/>
      <w:lang w:val="en-GB" w:eastAsia="en-GB"/>
    </w:rPr>
  </w:style>
  <w:style w:type="paragraph" w:customStyle="1" w:styleId="ApplicationHeading3">
    <w:name w:val="Application Heading 3"/>
    <w:basedOn w:val="Naslov3"/>
    <w:autoRedefine/>
    <w:qFormat/>
    <w:rsid w:val="00717981"/>
    <w:pPr>
      <w:keepLines w:val="0"/>
      <w:numPr>
        <w:ilvl w:val="2"/>
        <w:numId w:val="9"/>
      </w:numPr>
      <w:spacing w:before="0"/>
      <w:jc w:val="both"/>
    </w:pPr>
    <w:rPr>
      <w:rFonts w:ascii="Arial" w:eastAsia="Times New Roman" w:hAnsi="Arial" w:cs="Arial"/>
      <w:smallCaps/>
      <w:color w:val="auto"/>
      <w:sz w:val="20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licationHeading4">
    <w:name w:val="Application Heading 4"/>
    <w:basedOn w:val="Normal"/>
    <w:next w:val="Normal"/>
    <w:autoRedefine/>
    <w:qFormat/>
    <w:rsid w:val="00717981"/>
    <w:pPr>
      <w:numPr>
        <w:ilvl w:val="3"/>
        <w:numId w:val="9"/>
      </w:numPr>
      <w:tabs>
        <w:tab w:val="left" w:pos="851"/>
      </w:tabs>
      <w:spacing w:before="240" w:after="120"/>
      <w:jc w:val="both"/>
    </w:pPr>
    <w:rPr>
      <w:rFonts w:ascii="Times New Roman Bold" w:hAnsi="Times New Roman Bold"/>
      <w:b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71798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uiPriority w:val="22"/>
    <w:qFormat/>
    <w:rsid w:val="00717981"/>
    <w:rPr>
      <w:b/>
      <w:bCs/>
    </w:rPr>
  </w:style>
  <w:style w:type="paragraph" w:styleId="Odlomakpopisa">
    <w:name w:val="List Paragraph"/>
    <w:basedOn w:val="Normal"/>
    <w:uiPriority w:val="34"/>
    <w:qFormat/>
    <w:rsid w:val="0071798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1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179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17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164F38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4F3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164F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717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Heading2">
    <w:name w:val="Application Heading 2"/>
    <w:basedOn w:val="Normal"/>
    <w:next w:val="Normal"/>
    <w:autoRedefine/>
    <w:qFormat/>
    <w:rsid w:val="00717981"/>
    <w:pPr>
      <w:numPr>
        <w:ilvl w:val="1"/>
        <w:numId w:val="9"/>
      </w:numPr>
      <w:spacing w:before="240" w:after="120"/>
      <w:jc w:val="both"/>
    </w:pPr>
    <w:rPr>
      <w:rFonts w:ascii="Times New Roman Bold" w:hAnsi="Times New Roman Bold"/>
      <w:b/>
      <w:smallCaps/>
      <w:sz w:val="28"/>
      <w:lang w:val="en-GB" w:eastAsia="en-GB"/>
    </w:rPr>
  </w:style>
  <w:style w:type="paragraph" w:customStyle="1" w:styleId="ApplicationHeading3">
    <w:name w:val="Application Heading 3"/>
    <w:basedOn w:val="Heading3"/>
    <w:autoRedefine/>
    <w:qFormat/>
    <w:rsid w:val="00717981"/>
    <w:pPr>
      <w:keepLines w:val="0"/>
      <w:numPr>
        <w:ilvl w:val="2"/>
        <w:numId w:val="9"/>
      </w:numPr>
      <w:spacing w:before="0"/>
      <w:jc w:val="both"/>
    </w:pPr>
    <w:rPr>
      <w:rFonts w:ascii="Arial" w:eastAsia="Times New Roman" w:hAnsi="Arial" w:cs="Arial"/>
      <w:smallCaps/>
      <w:color w:val="auto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licationHeading4">
    <w:name w:val="Application Heading 4"/>
    <w:basedOn w:val="Normal"/>
    <w:next w:val="Normal"/>
    <w:autoRedefine/>
    <w:qFormat/>
    <w:rsid w:val="00717981"/>
    <w:pPr>
      <w:numPr>
        <w:ilvl w:val="3"/>
        <w:numId w:val="9"/>
      </w:numPr>
      <w:tabs>
        <w:tab w:val="left" w:pos="851"/>
      </w:tabs>
      <w:spacing w:before="240" w:after="120"/>
      <w:jc w:val="both"/>
    </w:pPr>
    <w:rPr>
      <w:rFonts w:ascii="Times New Roman Bold" w:hAnsi="Times New Roman Bold"/>
      <w:b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1798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uiPriority w:val="22"/>
    <w:qFormat/>
    <w:rsid w:val="00717981"/>
    <w:rPr>
      <w:b/>
      <w:bCs/>
    </w:rPr>
  </w:style>
  <w:style w:type="paragraph" w:styleId="ListParagraph">
    <w:name w:val="List Paragraph"/>
    <w:basedOn w:val="Normal"/>
    <w:uiPriority w:val="34"/>
    <w:qFormat/>
    <w:rsid w:val="007179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79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64F38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64F3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64F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Žanetić</dc:creator>
  <cp:lastModifiedBy>Korisnik</cp:lastModifiedBy>
  <cp:revision>2</cp:revision>
  <dcterms:created xsi:type="dcterms:W3CDTF">2017-06-28T07:32:00Z</dcterms:created>
  <dcterms:modified xsi:type="dcterms:W3CDTF">2017-06-28T07:32:00Z</dcterms:modified>
</cp:coreProperties>
</file>